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7D" w:rsidRPr="00B52D66" w:rsidRDefault="0068007D" w:rsidP="0068007D">
      <w:pPr>
        <w:tabs>
          <w:tab w:val="left" w:pos="2565"/>
        </w:tabs>
        <w:jc w:val="right"/>
        <w:rPr>
          <w:rFonts w:ascii="Arial" w:hAnsi="Arial" w:cs="Arial"/>
          <w:sz w:val="32"/>
          <w:szCs w:val="32"/>
        </w:rPr>
      </w:pPr>
      <w:bookmarkStart w:id="0" w:name="_GoBack"/>
      <w:bookmarkEnd w:id="0"/>
      <w:r w:rsidRPr="00B52D66">
        <w:rPr>
          <w:rFonts w:ascii="Arial" w:hAnsi="Arial" w:cs="Arial"/>
          <w:b/>
          <w:sz w:val="32"/>
          <w:szCs w:val="32"/>
        </w:rPr>
        <w:t>Kennziffer: ___________</w:t>
      </w:r>
    </w:p>
    <w:p w:rsidR="0068007D" w:rsidRPr="00EC2482" w:rsidRDefault="0068007D" w:rsidP="0068007D">
      <w:pPr>
        <w:rPr>
          <w:rFonts w:cs="Arial"/>
          <w:szCs w:val="28"/>
        </w:rPr>
      </w:pPr>
    </w:p>
    <w:p w:rsidR="0068007D" w:rsidRPr="004F3FA8" w:rsidRDefault="0068007D" w:rsidP="0068007D">
      <w:pPr>
        <w:pBdr>
          <w:top w:val="single" w:sz="4" w:space="1" w:color="auto"/>
          <w:left w:val="single" w:sz="4" w:space="4" w:color="auto"/>
          <w:bottom w:val="single" w:sz="4" w:space="1" w:color="auto"/>
          <w:right w:val="single" w:sz="4" w:space="4" w:color="auto"/>
        </w:pBdr>
        <w:shd w:val="clear" w:color="auto" w:fill="D9D9D9"/>
        <w:ind w:right="284"/>
        <w:rPr>
          <w:rFonts w:cs="Arial"/>
          <w:b/>
          <w:sz w:val="16"/>
          <w:szCs w:val="16"/>
        </w:rPr>
      </w:pPr>
    </w:p>
    <w:p w:rsidR="0068007D" w:rsidRDefault="0068007D" w:rsidP="0068007D">
      <w:pPr>
        <w:pBdr>
          <w:top w:val="single" w:sz="4" w:space="1" w:color="auto"/>
          <w:left w:val="single" w:sz="4" w:space="4" w:color="auto"/>
          <w:bottom w:val="single" w:sz="4" w:space="1" w:color="auto"/>
          <w:right w:val="single" w:sz="4" w:space="4" w:color="auto"/>
        </w:pBdr>
        <w:shd w:val="clear" w:color="auto" w:fill="D9D9D9"/>
        <w:ind w:right="284"/>
        <w:jc w:val="center"/>
        <w:rPr>
          <w:rFonts w:ascii="Arial" w:hAnsi="Arial" w:cs="Arial"/>
          <w:b/>
          <w:sz w:val="32"/>
          <w:szCs w:val="32"/>
        </w:rPr>
      </w:pPr>
      <w:r w:rsidRPr="00B52D66">
        <w:rPr>
          <w:rFonts w:ascii="Arial" w:hAnsi="Arial" w:cs="Arial"/>
          <w:b/>
          <w:sz w:val="32"/>
          <w:szCs w:val="32"/>
        </w:rPr>
        <w:t>Zweite Teilprüfung der Fortbildungsprüfung</w:t>
      </w:r>
    </w:p>
    <w:p w:rsidR="008A458D" w:rsidRPr="008A458D" w:rsidRDefault="008A458D" w:rsidP="0068007D">
      <w:pPr>
        <w:pBdr>
          <w:top w:val="single" w:sz="4" w:space="1" w:color="auto"/>
          <w:left w:val="single" w:sz="4" w:space="4" w:color="auto"/>
          <w:bottom w:val="single" w:sz="4" w:space="1" w:color="auto"/>
          <w:right w:val="single" w:sz="4" w:space="4" w:color="auto"/>
        </w:pBdr>
        <w:shd w:val="clear" w:color="auto" w:fill="D9D9D9"/>
        <w:ind w:right="284"/>
        <w:jc w:val="center"/>
        <w:rPr>
          <w:rFonts w:ascii="Arial" w:hAnsi="Arial" w:cs="Arial"/>
          <w:b/>
          <w:sz w:val="16"/>
          <w:szCs w:val="16"/>
        </w:rPr>
      </w:pPr>
    </w:p>
    <w:p w:rsidR="0068007D" w:rsidRDefault="0068007D" w:rsidP="0068007D">
      <w:pPr>
        <w:pBdr>
          <w:top w:val="single" w:sz="4" w:space="1" w:color="auto"/>
          <w:left w:val="single" w:sz="4" w:space="4" w:color="auto"/>
          <w:bottom w:val="single" w:sz="4" w:space="1" w:color="auto"/>
          <w:right w:val="single" w:sz="4" w:space="4" w:color="auto"/>
        </w:pBdr>
        <w:shd w:val="clear" w:color="auto" w:fill="D9D9D9"/>
        <w:ind w:right="284"/>
        <w:jc w:val="center"/>
        <w:rPr>
          <w:rFonts w:ascii="Arial" w:hAnsi="Arial" w:cs="Arial"/>
          <w:b/>
          <w:sz w:val="32"/>
          <w:szCs w:val="32"/>
        </w:rPr>
      </w:pPr>
      <w:r w:rsidRPr="00B52D66">
        <w:rPr>
          <w:rFonts w:ascii="Arial" w:hAnsi="Arial" w:cs="Arial"/>
          <w:b/>
          <w:sz w:val="32"/>
          <w:szCs w:val="32"/>
        </w:rPr>
        <w:t>zum/zur</w:t>
      </w:r>
    </w:p>
    <w:p w:rsidR="008A458D" w:rsidRPr="008A458D" w:rsidRDefault="008A458D" w:rsidP="0068007D">
      <w:pPr>
        <w:pBdr>
          <w:top w:val="single" w:sz="4" w:space="1" w:color="auto"/>
          <w:left w:val="single" w:sz="4" w:space="4" w:color="auto"/>
          <w:bottom w:val="single" w:sz="4" w:space="1" w:color="auto"/>
          <w:right w:val="single" w:sz="4" w:space="4" w:color="auto"/>
        </w:pBdr>
        <w:shd w:val="clear" w:color="auto" w:fill="D9D9D9"/>
        <w:ind w:right="284"/>
        <w:jc w:val="center"/>
        <w:rPr>
          <w:rFonts w:ascii="Arial" w:hAnsi="Arial" w:cs="Arial"/>
          <w:b/>
          <w:sz w:val="16"/>
          <w:szCs w:val="16"/>
        </w:rPr>
      </w:pPr>
    </w:p>
    <w:p w:rsidR="0068007D" w:rsidRDefault="0068007D" w:rsidP="0068007D">
      <w:pPr>
        <w:pBdr>
          <w:top w:val="single" w:sz="4" w:space="1" w:color="auto"/>
          <w:left w:val="single" w:sz="4" w:space="4" w:color="auto"/>
          <w:bottom w:val="single" w:sz="4" w:space="1" w:color="auto"/>
          <w:right w:val="single" w:sz="4" w:space="4" w:color="auto"/>
        </w:pBdr>
        <w:shd w:val="clear" w:color="auto" w:fill="D9D9D9"/>
        <w:ind w:right="284"/>
        <w:jc w:val="center"/>
        <w:rPr>
          <w:rFonts w:ascii="Arial" w:hAnsi="Arial" w:cs="Arial"/>
          <w:b/>
          <w:sz w:val="32"/>
          <w:szCs w:val="32"/>
        </w:rPr>
      </w:pPr>
      <w:r w:rsidRPr="00B52D66">
        <w:rPr>
          <w:rFonts w:ascii="Arial" w:hAnsi="Arial" w:cs="Arial"/>
          <w:b/>
          <w:sz w:val="32"/>
          <w:szCs w:val="32"/>
        </w:rPr>
        <w:t>Verwaltungsfachwirt/-in</w:t>
      </w:r>
    </w:p>
    <w:p w:rsidR="008A458D" w:rsidRPr="008A458D" w:rsidRDefault="008A458D" w:rsidP="0068007D">
      <w:pPr>
        <w:pBdr>
          <w:top w:val="single" w:sz="4" w:space="1" w:color="auto"/>
          <w:left w:val="single" w:sz="4" w:space="4" w:color="auto"/>
          <w:bottom w:val="single" w:sz="4" w:space="1" w:color="auto"/>
          <w:right w:val="single" w:sz="4" w:space="4" w:color="auto"/>
        </w:pBdr>
        <w:shd w:val="clear" w:color="auto" w:fill="D9D9D9"/>
        <w:ind w:right="284"/>
        <w:jc w:val="center"/>
        <w:rPr>
          <w:rFonts w:ascii="Arial" w:hAnsi="Arial" w:cs="Arial"/>
          <w:b/>
          <w:sz w:val="16"/>
          <w:szCs w:val="16"/>
        </w:rPr>
      </w:pPr>
    </w:p>
    <w:p w:rsidR="0068007D" w:rsidRDefault="0068007D" w:rsidP="0068007D">
      <w:pPr>
        <w:pBdr>
          <w:top w:val="single" w:sz="4" w:space="1" w:color="auto"/>
          <w:left w:val="single" w:sz="4" w:space="4" w:color="auto"/>
          <w:bottom w:val="single" w:sz="4" w:space="1" w:color="auto"/>
          <w:right w:val="single" w:sz="4" w:space="4" w:color="auto"/>
        </w:pBdr>
        <w:shd w:val="clear" w:color="auto" w:fill="D9D9D9"/>
        <w:ind w:right="284"/>
        <w:jc w:val="center"/>
        <w:rPr>
          <w:rFonts w:ascii="Arial" w:hAnsi="Arial" w:cs="Arial"/>
          <w:b/>
          <w:sz w:val="32"/>
          <w:szCs w:val="32"/>
        </w:rPr>
      </w:pPr>
      <w:r w:rsidRPr="00B52D66">
        <w:rPr>
          <w:rFonts w:ascii="Arial" w:hAnsi="Arial" w:cs="Arial"/>
          <w:b/>
          <w:sz w:val="32"/>
          <w:szCs w:val="32"/>
        </w:rPr>
        <w:t>am</w:t>
      </w:r>
      <w:r>
        <w:rPr>
          <w:rFonts w:ascii="Arial" w:hAnsi="Arial" w:cs="Arial"/>
          <w:b/>
          <w:sz w:val="32"/>
          <w:szCs w:val="32"/>
        </w:rPr>
        <w:t xml:space="preserve"> </w:t>
      </w:r>
      <w:r w:rsidR="008A458D">
        <w:rPr>
          <w:rFonts w:ascii="Arial" w:hAnsi="Arial" w:cs="Arial"/>
          <w:b/>
          <w:sz w:val="32"/>
          <w:szCs w:val="32"/>
        </w:rPr>
        <w:t>23. März 2020</w:t>
      </w:r>
    </w:p>
    <w:p w:rsidR="008A458D" w:rsidRPr="008A458D" w:rsidRDefault="008A458D" w:rsidP="0068007D">
      <w:pPr>
        <w:pBdr>
          <w:top w:val="single" w:sz="4" w:space="1" w:color="auto"/>
          <w:left w:val="single" w:sz="4" w:space="4" w:color="auto"/>
          <w:bottom w:val="single" w:sz="4" w:space="1" w:color="auto"/>
          <w:right w:val="single" w:sz="4" w:space="4" w:color="auto"/>
        </w:pBdr>
        <w:shd w:val="clear" w:color="auto" w:fill="D9D9D9"/>
        <w:ind w:right="284"/>
        <w:jc w:val="center"/>
        <w:rPr>
          <w:rFonts w:ascii="Arial" w:hAnsi="Arial" w:cs="Arial"/>
          <w:b/>
          <w:sz w:val="16"/>
          <w:szCs w:val="16"/>
        </w:rPr>
      </w:pPr>
    </w:p>
    <w:p w:rsidR="00662BC1" w:rsidRDefault="00662BC1" w:rsidP="0068007D">
      <w:pPr>
        <w:tabs>
          <w:tab w:val="left" w:pos="2268"/>
        </w:tabs>
        <w:ind w:right="284"/>
        <w:rPr>
          <w:rFonts w:ascii="Arial" w:hAnsi="Arial" w:cs="Arial"/>
          <w:b/>
          <w:sz w:val="28"/>
          <w:szCs w:val="28"/>
          <w:u w:val="single"/>
        </w:rPr>
      </w:pPr>
    </w:p>
    <w:p w:rsidR="0068007D" w:rsidRPr="00B52D66" w:rsidRDefault="0068007D" w:rsidP="0068007D">
      <w:pPr>
        <w:tabs>
          <w:tab w:val="left" w:pos="2268"/>
        </w:tabs>
        <w:ind w:right="284"/>
        <w:rPr>
          <w:rFonts w:ascii="Arial" w:hAnsi="Arial" w:cs="Arial"/>
          <w:b/>
          <w:sz w:val="28"/>
          <w:szCs w:val="28"/>
        </w:rPr>
      </w:pPr>
      <w:r w:rsidRPr="00B52D66">
        <w:rPr>
          <w:rFonts w:ascii="Arial" w:hAnsi="Arial" w:cs="Arial"/>
          <w:b/>
          <w:sz w:val="28"/>
          <w:szCs w:val="28"/>
          <w:u w:val="single"/>
        </w:rPr>
        <w:t>Prüfungsfach:</w:t>
      </w:r>
      <w:r w:rsidRPr="00B52D66">
        <w:rPr>
          <w:rFonts w:ascii="Arial" w:hAnsi="Arial" w:cs="Arial"/>
          <w:b/>
          <w:sz w:val="28"/>
          <w:szCs w:val="28"/>
        </w:rPr>
        <w:tab/>
        <w:t>Kommunalrecht</w:t>
      </w:r>
    </w:p>
    <w:p w:rsidR="0068007D" w:rsidRPr="00B52D66" w:rsidRDefault="0068007D" w:rsidP="0068007D">
      <w:pPr>
        <w:tabs>
          <w:tab w:val="left" w:pos="2268"/>
        </w:tabs>
        <w:ind w:right="284"/>
        <w:rPr>
          <w:rFonts w:ascii="Arial" w:hAnsi="Arial" w:cs="Arial"/>
          <w:b/>
          <w:sz w:val="28"/>
          <w:szCs w:val="28"/>
        </w:rPr>
      </w:pPr>
    </w:p>
    <w:p w:rsidR="0068007D" w:rsidRPr="00B52D66" w:rsidRDefault="0068007D" w:rsidP="0068007D">
      <w:pPr>
        <w:tabs>
          <w:tab w:val="left" w:pos="2268"/>
        </w:tabs>
        <w:ind w:right="284"/>
        <w:rPr>
          <w:rFonts w:ascii="Arial" w:hAnsi="Arial" w:cs="Arial"/>
          <w:b/>
          <w:sz w:val="28"/>
          <w:szCs w:val="28"/>
        </w:rPr>
      </w:pPr>
      <w:r w:rsidRPr="00B52D66">
        <w:rPr>
          <w:rFonts w:ascii="Arial" w:hAnsi="Arial" w:cs="Arial"/>
          <w:b/>
          <w:sz w:val="28"/>
          <w:szCs w:val="28"/>
          <w:u w:val="single"/>
        </w:rPr>
        <w:t>Zeit:</w:t>
      </w:r>
      <w:r w:rsidRPr="00B52D66">
        <w:rPr>
          <w:rFonts w:ascii="Arial" w:hAnsi="Arial" w:cs="Arial"/>
          <w:b/>
          <w:sz w:val="28"/>
          <w:szCs w:val="28"/>
        </w:rPr>
        <w:tab/>
        <w:t>240 Minuten</w:t>
      </w:r>
    </w:p>
    <w:p w:rsidR="0068007D" w:rsidRPr="00B52D66" w:rsidRDefault="0068007D" w:rsidP="0068007D">
      <w:pPr>
        <w:tabs>
          <w:tab w:val="left" w:pos="2268"/>
        </w:tabs>
        <w:ind w:right="284"/>
        <w:rPr>
          <w:rFonts w:ascii="Arial" w:hAnsi="Arial" w:cs="Arial"/>
          <w:b/>
          <w:sz w:val="28"/>
          <w:szCs w:val="28"/>
        </w:rPr>
      </w:pPr>
    </w:p>
    <w:p w:rsidR="0068007D" w:rsidRDefault="0068007D" w:rsidP="0068007D">
      <w:pPr>
        <w:tabs>
          <w:tab w:val="left" w:pos="2268"/>
        </w:tabs>
        <w:ind w:right="-569"/>
        <w:rPr>
          <w:rFonts w:ascii="Arial" w:hAnsi="Arial" w:cs="Arial"/>
          <w:b/>
          <w:sz w:val="28"/>
          <w:szCs w:val="28"/>
        </w:rPr>
      </w:pPr>
      <w:r w:rsidRPr="00B52D66">
        <w:rPr>
          <w:rFonts w:ascii="Arial" w:hAnsi="Arial" w:cs="Arial"/>
          <w:b/>
          <w:sz w:val="28"/>
          <w:szCs w:val="28"/>
          <w:u w:val="single"/>
        </w:rPr>
        <w:t>Hilfsmittel:</w:t>
      </w:r>
      <w:r w:rsidRPr="00B52D66">
        <w:rPr>
          <w:rFonts w:ascii="Arial" w:hAnsi="Arial" w:cs="Arial"/>
          <w:b/>
          <w:sz w:val="28"/>
          <w:szCs w:val="28"/>
        </w:rPr>
        <w:tab/>
      </w:r>
      <w:r>
        <w:rPr>
          <w:rFonts w:ascii="Arial" w:hAnsi="Arial" w:cs="Arial"/>
          <w:b/>
          <w:sz w:val="28"/>
          <w:szCs w:val="28"/>
        </w:rPr>
        <w:t>VSV/DVP/VSV AuF</w:t>
      </w:r>
    </w:p>
    <w:p w:rsidR="0068007D" w:rsidRDefault="0068007D" w:rsidP="0068007D">
      <w:pPr>
        <w:tabs>
          <w:tab w:val="left" w:pos="2268"/>
        </w:tabs>
        <w:ind w:right="-569"/>
        <w:rPr>
          <w:rFonts w:ascii="Arial" w:hAnsi="Arial" w:cs="Arial"/>
          <w:b/>
          <w:sz w:val="28"/>
          <w:szCs w:val="28"/>
        </w:rPr>
      </w:pPr>
      <w:r w:rsidRPr="00B52D66">
        <w:rPr>
          <w:rFonts w:ascii="Arial" w:hAnsi="Arial" w:cs="Arial"/>
          <w:b/>
          <w:sz w:val="28"/>
          <w:szCs w:val="28"/>
        </w:rPr>
        <w:tab/>
        <w:t>nichtprogrammierbarer Taschenrechner</w:t>
      </w:r>
    </w:p>
    <w:p w:rsidR="0068007D" w:rsidRDefault="0068007D" w:rsidP="0068007D">
      <w:pPr>
        <w:tabs>
          <w:tab w:val="left" w:pos="1560"/>
        </w:tabs>
        <w:ind w:right="284"/>
        <w:rPr>
          <w:rFonts w:ascii="Arial" w:hAnsi="Arial" w:cs="Arial"/>
        </w:rPr>
      </w:pPr>
    </w:p>
    <w:p w:rsidR="0068007D" w:rsidRPr="00B52D66" w:rsidRDefault="0068007D" w:rsidP="0068007D">
      <w:pPr>
        <w:tabs>
          <w:tab w:val="left" w:pos="1560"/>
        </w:tabs>
        <w:ind w:right="284"/>
        <w:rPr>
          <w:rFonts w:ascii="Arial" w:hAnsi="Arial" w:cs="Arial"/>
        </w:rPr>
      </w:pPr>
    </w:p>
    <w:p w:rsidR="0068007D" w:rsidRDefault="0068007D" w:rsidP="0068007D">
      <w:pPr>
        <w:pBdr>
          <w:top w:val="double" w:sz="4" w:space="2" w:color="auto"/>
          <w:bottom w:val="double" w:sz="4" w:space="2" w:color="auto"/>
        </w:pBdr>
        <w:tabs>
          <w:tab w:val="left" w:pos="1560"/>
        </w:tabs>
        <w:ind w:right="284"/>
        <w:jc w:val="center"/>
        <w:rPr>
          <w:rFonts w:ascii="Arial" w:hAnsi="Arial" w:cs="Arial"/>
          <w:b/>
          <w:sz w:val="20"/>
        </w:rPr>
      </w:pPr>
      <w:r w:rsidRPr="00B52D66">
        <w:rPr>
          <w:rFonts w:ascii="Arial" w:hAnsi="Arial" w:cs="Arial"/>
          <w:b/>
          <w:sz w:val="20"/>
        </w:rPr>
        <w:t xml:space="preserve">PRÜFUNGSHINWEISE: </w:t>
      </w:r>
    </w:p>
    <w:p w:rsidR="0068007D" w:rsidRPr="00B52D66" w:rsidRDefault="0068007D" w:rsidP="0068007D">
      <w:pPr>
        <w:pBdr>
          <w:top w:val="double" w:sz="4" w:space="2" w:color="auto"/>
          <w:bottom w:val="double" w:sz="4" w:space="2" w:color="auto"/>
        </w:pBdr>
        <w:tabs>
          <w:tab w:val="left" w:pos="1560"/>
        </w:tabs>
        <w:ind w:right="284"/>
        <w:jc w:val="center"/>
        <w:rPr>
          <w:rFonts w:ascii="Arial" w:hAnsi="Arial" w:cs="Arial"/>
          <w:b/>
          <w:sz w:val="20"/>
        </w:rPr>
      </w:pPr>
      <w:r w:rsidRPr="00B52D66">
        <w:rPr>
          <w:rFonts w:ascii="Arial" w:hAnsi="Arial" w:cs="Arial"/>
          <w:b/>
          <w:sz w:val="20"/>
        </w:rPr>
        <w:t>BITTE VOR DER BEANTWORTUNG DER AUFGABEN</w:t>
      </w:r>
      <w:r>
        <w:rPr>
          <w:rFonts w:ascii="Arial" w:hAnsi="Arial" w:cs="Arial"/>
          <w:b/>
          <w:sz w:val="20"/>
        </w:rPr>
        <w:t xml:space="preserve"> </w:t>
      </w:r>
      <w:r w:rsidRPr="00B52D66">
        <w:rPr>
          <w:rFonts w:ascii="Arial" w:hAnsi="Arial" w:cs="Arial"/>
          <w:b/>
          <w:sz w:val="20"/>
        </w:rPr>
        <w:t>DURCHLESEN!</w:t>
      </w:r>
    </w:p>
    <w:p w:rsidR="0068007D" w:rsidRPr="00B52D66" w:rsidRDefault="0068007D" w:rsidP="0068007D">
      <w:pPr>
        <w:tabs>
          <w:tab w:val="left" w:pos="1560"/>
        </w:tabs>
        <w:ind w:right="284"/>
        <w:rPr>
          <w:rFonts w:ascii="Arial" w:hAnsi="Arial" w:cs="Arial"/>
        </w:rPr>
      </w:pPr>
    </w:p>
    <w:p w:rsidR="0068007D" w:rsidRDefault="0068007D" w:rsidP="0068007D">
      <w:pPr>
        <w:tabs>
          <w:tab w:val="left" w:pos="1560"/>
        </w:tabs>
        <w:ind w:right="284"/>
        <w:rPr>
          <w:rFonts w:ascii="Arial" w:hAnsi="Arial" w:cs="Arial"/>
        </w:rPr>
      </w:pPr>
      <w:r>
        <w:rPr>
          <w:rFonts w:ascii="Arial" w:hAnsi="Arial" w:cs="Arial"/>
        </w:rPr>
        <w:t xml:space="preserve">Die Prüfungsarbeit besteht aus </w:t>
      </w:r>
      <w:r w:rsidR="00CE41FD">
        <w:rPr>
          <w:rFonts w:ascii="Arial" w:hAnsi="Arial" w:cs="Arial"/>
        </w:rPr>
        <w:t>zwei</w:t>
      </w:r>
      <w:r>
        <w:rPr>
          <w:rFonts w:ascii="Arial" w:hAnsi="Arial" w:cs="Arial"/>
        </w:rPr>
        <w:t xml:space="preserve"> Sachverhalten und insgesamt </w:t>
      </w:r>
      <w:r w:rsidR="00CE41FD">
        <w:rPr>
          <w:rFonts w:ascii="Arial" w:hAnsi="Arial" w:cs="Arial"/>
        </w:rPr>
        <w:t>fünfzehn</w:t>
      </w:r>
      <w:r w:rsidRPr="00B52D66">
        <w:rPr>
          <w:rFonts w:ascii="Arial" w:hAnsi="Arial" w:cs="Arial"/>
        </w:rPr>
        <w:t xml:space="preserve"> </w:t>
      </w:r>
      <w:r w:rsidRPr="00B52D66">
        <w:rPr>
          <w:rFonts w:ascii="Arial" w:hAnsi="Arial" w:cs="Arial"/>
        </w:rPr>
        <w:fldChar w:fldCharType="begin"/>
      </w:r>
      <w:r w:rsidRPr="00B52D66">
        <w:rPr>
          <w:rFonts w:ascii="Arial" w:hAnsi="Arial" w:cs="Arial"/>
        </w:rPr>
        <w:instrText xml:space="preserve">  </w:instrText>
      </w:r>
      <w:r w:rsidRPr="00B52D66">
        <w:rPr>
          <w:rFonts w:ascii="Arial" w:hAnsi="Arial" w:cs="Arial"/>
        </w:rPr>
        <w:fldChar w:fldCharType="end"/>
      </w:r>
      <w:r>
        <w:rPr>
          <w:rFonts w:ascii="Arial" w:hAnsi="Arial" w:cs="Arial"/>
        </w:rPr>
        <w:t>Aufgaben, zum Teil mit Unteraufgaben.</w:t>
      </w:r>
    </w:p>
    <w:p w:rsidR="0068007D" w:rsidRPr="00B52D66" w:rsidRDefault="0068007D" w:rsidP="0068007D">
      <w:pPr>
        <w:tabs>
          <w:tab w:val="left" w:pos="1560"/>
        </w:tabs>
        <w:ind w:right="284"/>
        <w:rPr>
          <w:rFonts w:ascii="Arial" w:hAnsi="Arial" w:cs="Arial"/>
        </w:rPr>
      </w:pPr>
    </w:p>
    <w:p w:rsidR="0068007D" w:rsidRPr="00B52D66" w:rsidRDefault="0068007D" w:rsidP="0068007D">
      <w:pPr>
        <w:tabs>
          <w:tab w:val="left" w:pos="1560"/>
        </w:tabs>
        <w:ind w:right="284"/>
        <w:rPr>
          <w:rFonts w:ascii="Arial" w:hAnsi="Arial" w:cs="Arial"/>
        </w:rPr>
      </w:pPr>
      <w:r w:rsidRPr="00B52D66">
        <w:rPr>
          <w:rFonts w:ascii="Arial" w:hAnsi="Arial" w:cs="Arial"/>
        </w:rPr>
        <w:t xml:space="preserve">Vor Beginn der Bearbeitungszeit stehen ca. fünf Minuten zum </w:t>
      </w:r>
      <w:r>
        <w:rPr>
          <w:rFonts w:ascii="Arial" w:hAnsi="Arial" w:cs="Arial"/>
        </w:rPr>
        <w:t>Durchsehen der Prü</w:t>
      </w:r>
      <w:r>
        <w:rPr>
          <w:rFonts w:ascii="Arial" w:hAnsi="Arial" w:cs="Arial"/>
        </w:rPr>
        <w:softHyphen/>
        <w:t>fungsar</w:t>
      </w:r>
      <w:r w:rsidRPr="00B52D66">
        <w:rPr>
          <w:rFonts w:ascii="Arial" w:hAnsi="Arial" w:cs="Arial"/>
        </w:rPr>
        <w:t xml:space="preserve">beit zur Verfügung. </w:t>
      </w:r>
      <w:r>
        <w:rPr>
          <w:rFonts w:ascii="Arial" w:hAnsi="Arial" w:cs="Arial"/>
        </w:rPr>
        <w:t>Überprüfen Sie</w:t>
      </w:r>
      <w:r w:rsidRPr="00B52D66">
        <w:rPr>
          <w:rFonts w:ascii="Arial" w:hAnsi="Arial" w:cs="Arial"/>
        </w:rPr>
        <w:t xml:space="preserve">, ob der Aufgabensatz vollständig ist. Sollte dies </w:t>
      </w:r>
      <w:r w:rsidRPr="00B52D66">
        <w:rPr>
          <w:rFonts w:ascii="Arial" w:hAnsi="Arial" w:cs="Arial"/>
          <w:u w:val="single"/>
        </w:rPr>
        <w:t>nicht</w:t>
      </w:r>
      <w:r w:rsidRPr="00B52D66">
        <w:rPr>
          <w:rFonts w:ascii="Arial" w:hAnsi="Arial" w:cs="Arial"/>
        </w:rPr>
        <w:t xml:space="preserve"> der Fall sein, wenden Sie sich bitte an die Aufsicht! Spätere </w:t>
      </w:r>
      <w:r>
        <w:rPr>
          <w:rFonts w:ascii="Arial" w:hAnsi="Arial" w:cs="Arial"/>
        </w:rPr>
        <w:t>Reklamationen können nicht aner</w:t>
      </w:r>
      <w:r w:rsidRPr="00B52D66">
        <w:rPr>
          <w:rFonts w:ascii="Arial" w:hAnsi="Arial" w:cs="Arial"/>
        </w:rPr>
        <w:t>kannt werden!</w:t>
      </w:r>
    </w:p>
    <w:p w:rsidR="0068007D" w:rsidRPr="00B52D66" w:rsidRDefault="0068007D" w:rsidP="0068007D">
      <w:pPr>
        <w:tabs>
          <w:tab w:val="left" w:pos="1560"/>
        </w:tabs>
        <w:ind w:right="284"/>
        <w:rPr>
          <w:rFonts w:ascii="Arial" w:hAnsi="Arial" w:cs="Arial"/>
        </w:rPr>
      </w:pPr>
    </w:p>
    <w:p w:rsidR="0068007D" w:rsidRPr="00B52D66" w:rsidRDefault="0068007D" w:rsidP="0068007D">
      <w:pPr>
        <w:tabs>
          <w:tab w:val="left" w:pos="1560"/>
        </w:tabs>
        <w:ind w:right="284"/>
        <w:rPr>
          <w:rFonts w:ascii="Arial" w:hAnsi="Arial" w:cs="Arial"/>
        </w:rPr>
      </w:pPr>
      <w:r w:rsidRPr="00B52D66">
        <w:rPr>
          <w:rFonts w:ascii="Arial" w:hAnsi="Arial" w:cs="Arial"/>
        </w:rPr>
        <w:t>Der genaue Beginn der Bearbeitungszeit sowie deren Ende wird von der Aufsicht bekannt gegeben.</w:t>
      </w:r>
    </w:p>
    <w:p w:rsidR="0068007D" w:rsidRPr="00B52D66" w:rsidRDefault="0068007D" w:rsidP="0068007D">
      <w:pPr>
        <w:tabs>
          <w:tab w:val="left" w:pos="1560"/>
        </w:tabs>
        <w:ind w:right="284"/>
        <w:rPr>
          <w:rFonts w:ascii="Arial" w:hAnsi="Arial" w:cs="Arial"/>
        </w:rPr>
      </w:pPr>
    </w:p>
    <w:p w:rsidR="0068007D" w:rsidRPr="00B52D66" w:rsidRDefault="0068007D" w:rsidP="0068007D">
      <w:pPr>
        <w:ind w:right="284"/>
        <w:rPr>
          <w:rFonts w:ascii="Arial" w:hAnsi="Arial" w:cs="Arial"/>
          <w:b/>
        </w:rPr>
      </w:pPr>
      <w:r w:rsidRPr="00B52D66">
        <w:rPr>
          <w:rFonts w:ascii="Arial" w:hAnsi="Arial" w:cs="Arial"/>
        </w:rPr>
        <w:t>Die für jede Aufgabe erreichbare Punktzahl ist angege</w:t>
      </w:r>
      <w:r>
        <w:rPr>
          <w:rFonts w:ascii="Arial" w:hAnsi="Arial" w:cs="Arial"/>
        </w:rPr>
        <w:t>ben. Alle Aufgaben sind zu bear</w:t>
      </w:r>
      <w:r w:rsidRPr="00B52D66">
        <w:rPr>
          <w:rFonts w:ascii="Arial" w:hAnsi="Arial" w:cs="Arial"/>
        </w:rPr>
        <w:t xml:space="preserve">beiten. </w:t>
      </w:r>
      <w:r w:rsidRPr="00B52D66">
        <w:rPr>
          <w:rFonts w:ascii="Arial" w:hAnsi="Arial" w:cs="Arial"/>
          <w:b/>
        </w:rPr>
        <w:t xml:space="preserve">Es sind </w:t>
      </w:r>
      <w:r w:rsidRPr="00B52D66">
        <w:rPr>
          <w:rFonts w:ascii="Arial" w:hAnsi="Arial" w:cs="Arial"/>
          <w:b/>
          <w:u w:val="single"/>
        </w:rPr>
        <w:t>nur</w:t>
      </w:r>
      <w:r w:rsidRPr="00B52D66">
        <w:rPr>
          <w:rFonts w:ascii="Arial" w:hAnsi="Arial" w:cs="Arial"/>
          <w:b/>
        </w:rPr>
        <w:t xml:space="preserve"> die zugelassenen Hilfsmittel zu verwenden. </w:t>
      </w:r>
      <w:r>
        <w:rPr>
          <w:rFonts w:ascii="Arial" w:hAnsi="Arial" w:cs="Arial"/>
        </w:rPr>
        <w:t>Die Lö</w:t>
      </w:r>
      <w:r w:rsidRPr="00B52D66">
        <w:rPr>
          <w:rFonts w:ascii="Arial" w:hAnsi="Arial" w:cs="Arial"/>
        </w:rPr>
        <w:t>sungen sind auf dem zur Verfügung gestellten Papier anzufertigen.</w:t>
      </w:r>
    </w:p>
    <w:p w:rsidR="0068007D" w:rsidRPr="00B52D66" w:rsidRDefault="0068007D" w:rsidP="0068007D">
      <w:pPr>
        <w:ind w:right="284"/>
        <w:rPr>
          <w:rFonts w:ascii="Arial" w:hAnsi="Arial" w:cs="Arial"/>
        </w:rPr>
      </w:pPr>
    </w:p>
    <w:p w:rsidR="0068007D" w:rsidRPr="00B52D66" w:rsidRDefault="0068007D" w:rsidP="0068007D">
      <w:pPr>
        <w:ind w:right="284"/>
        <w:rPr>
          <w:rFonts w:ascii="Arial" w:hAnsi="Arial" w:cs="Arial"/>
          <w:b/>
        </w:rPr>
      </w:pPr>
      <w:r w:rsidRPr="00B52D66">
        <w:rPr>
          <w:rFonts w:ascii="Arial" w:hAnsi="Arial" w:cs="Arial"/>
          <w:b/>
        </w:rPr>
        <w:t>Am Ende der Bearbeitungszeit sind alle von Ihnen erstellten Lösungsblätter durch</w:t>
      </w:r>
      <w:r w:rsidRPr="00B52D66">
        <w:rPr>
          <w:rFonts w:ascii="Arial" w:hAnsi="Arial" w:cs="Arial"/>
          <w:b/>
        </w:rPr>
        <w:softHyphen/>
        <w:t>zunummerieren und mit dem Aufgabensatz abzugeben.</w:t>
      </w:r>
    </w:p>
    <w:p w:rsidR="0068007D" w:rsidRPr="00B52D66" w:rsidRDefault="0068007D" w:rsidP="0068007D">
      <w:pPr>
        <w:ind w:right="284"/>
        <w:rPr>
          <w:rFonts w:ascii="Arial" w:hAnsi="Arial" w:cs="Arial"/>
          <w:b/>
        </w:rPr>
      </w:pPr>
    </w:p>
    <w:p w:rsidR="00C17C15" w:rsidRPr="00C17C15" w:rsidRDefault="0068007D" w:rsidP="00407F86">
      <w:pPr>
        <w:ind w:right="284"/>
        <w:rPr>
          <w:sz w:val="28"/>
        </w:rPr>
      </w:pPr>
      <w:r w:rsidRPr="00B52D66">
        <w:rPr>
          <w:rFonts w:ascii="Arial" w:hAnsi="Arial" w:cs="Arial"/>
          <w:b/>
        </w:rPr>
        <w:t>Auf die sich aus Täuschungshandlungen, Or</w:t>
      </w:r>
      <w:r>
        <w:rPr>
          <w:rFonts w:ascii="Arial" w:hAnsi="Arial" w:cs="Arial"/>
          <w:b/>
        </w:rPr>
        <w:t>dnungsverstößen oder einem Rück</w:t>
      </w:r>
      <w:r w:rsidRPr="00B52D66">
        <w:rPr>
          <w:rFonts w:ascii="Arial" w:hAnsi="Arial" w:cs="Arial"/>
          <w:b/>
        </w:rPr>
        <w:t xml:space="preserve">tritt während der Prüfung ergebenden Folgen </w:t>
      </w:r>
      <w:r>
        <w:rPr>
          <w:rFonts w:ascii="Arial" w:hAnsi="Arial" w:cs="Arial"/>
          <w:b/>
        </w:rPr>
        <w:t>mache ich Sie nochmals ausdrück</w:t>
      </w:r>
      <w:r w:rsidRPr="00B52D66">
        <w:rPr>
          <w:rFonts w:ascii="Arial" w:hAnsi="Arial" w:cs="Arial"/>
          <w:b/>
        </w:rPr>
        <w:t>lich aufmerksam (§§ 2</w:t>
      </w:r>
      <w:r>
        <w:rPr>
          <w:rFonts w:ascii="Arial" w:hAnsi="Arial" w:cs="Arial"/>
          <w:b/>
        </w:rPr>
        <w:t>1</w:t>
      </w:r>
      <w:r w:rsidRPr="00B52D66">
        <w:rPr>
          <w:rFonts w:ascii="Arial" w:hAnsi="Arial" w:cs="Arial"/>
          <w:b/>
        </w:rPr>
        <w:t xml:space="preserve"> und 2</w:t>
      </w:r>
      <w:r>
        <w:rPr>
          <w:rFonts w:ascii="Arial" w:hAnsi="Arial" w:cs="Arial"/>
          <w:b/>
        </w:rPr>
        <w:t>2</w:t>
      </w:r>
      <w:r w:rsidRPr="00B52D66">
        <w:rPr>
          <w:rFonts w:ascii="Arial" w:hAnsi="Arial" w:cs="Arial"/>
          <w:b/>
        </w:rPr>
        <w:t xml:space="preserve"> der einschlägigen Prüfungsord</w:t>
      </w:r>
      <w:r w:rsidRPr="00B52D66">
        <w:rPr>
          <w:rFonts w:ascii="Arial" w:hAnsi="Arial" w:cs="Arial"/>
          <w:b/>
        </w:rPr>
        <w:softHyphen/>
        <w:t>nung</w:t>
      </w:r>
      <w:r w:rsidRPr="00BA5959">
        <w:rPr>
          <w:rFonts w:cs="Arial"/>
          <w:b/>
        </w:rPr>
        <w:t>).</w:t>
      </w:r>
    </w:p>
    <w:p w:rsidR="0068007D" w:rsidRPr="00C17C15" w:rsidRDefault="0068007D" w:rsidP="00C17C15">
      <w:pPr>
        <w:rPr>
          <w:sz w:val="28"/>
        </w:rPr>
        <w:sectPr w:rsidR="0068007D" w:rsidRPr="00C17C15" w:rsidSect="00C17C1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567" w:footer="720" w:gutter="0"/>
          <w:pgNumType w:fmt="numberInDash" w:start="0"/>
          <w:cols w:space="720"/>
          <w:docGrid w:linePitch="326"/>
        </w:sectPr>
      </w:pPr>
    </w:p>
    <w:p w:rsidR="00D52A31" w:rsidRDefault="00D52A31" w:rsidP="00D52A31">
      <w:pPr>
        <w:rPr>
          <w:rFonts w:ascii="Arial" w:hAnsi="Arial" w:cs="Arial"/>
        </w:rPr>
      </w:pPr>
    </w:p>
    <w:p w:rsidR="00D52A31" w:rsidRPr="00D52A31" w:rsidRDefault="00D52A31" w:rsidP="00D52A31">
      <w:pPr>
        <w:jc w:val="left"/>
        <w:rPr>
          <w:rFonts w:ascii="Arial" w:hAnsi="Arial" w:cs="Arial"/>
          <w:b/>
          <w:sz w:val="28"/>
          <w:szCs w:val="28"/>
        </w:rPr>
      </w:pPr>
      <w:r w:rsidRPr="00D52A31">
        <w:rPr>
          <w:rFonts w:ascii="Arial" w:hAnsi="Arial" w:cs="Arial"/>
          <w:b/>
          <w:sz w:val="28"/>
          <w:szCs w:val="28"/>
        </w:rPr>
        <w:t>Sachverhalt I</w:t>
      </w:r>
    </w:p>
    <w:p w:rsidR="00D52A31" w:rsidRPr="00D52A31" w:rsidRDefault="00D52A31" w:rsidP="00D52A31">
      <w:pPr>
        <w:jc w:val="left"/>
        <w:rPr>
          <w:rFonts w:ascii="Arial" w:hAnsi="Arial" w:cs="Arial"/>
        </w:rPr>
      </w:pPr>
    </w:p>
    <w:p w:rsidR="00D52A31" w:rsidRPr="00D52A31" w:rsidRDefault="00D52A31" w:rsidP="00D52A31">
      <w:pPr>
        <w:ind w:right="567"/>
        <w:jc w:val="left"/>
        <w:rPr>
          <w:rFonts w:ascii="Arial" w:hAnsi="Arial" w:cs="Arial"/>
        </w:rPr>
      </w:pPr>
      <w:r w:rsidRPr="00D52A31">
        <w:rPr>
          <w:rFonts w:ascii="Arial" w:hAnsi="Arial" w:cs="Arial"/>
        </w:rPr>
        <w:t xml:space="preserve">Die hessische Gemeinde Kleinberg mit insgesamt 2.500 Einwohnern liegt in Mittelhessen und ist kreisangehörig. Wahlberechtigt in der Gemeinde sind 1.710 Bürger. Bislang ist die Gemeinde als Luftkurort schon für Touristen interessant und hat einige Kurkliniken und entsprechende Einrichtungen. </w:t>
      </w:r>
    </w:p>
    <w:p w:rsidR="00D52A31" w:rsidRPr="00D52A31" w:rsidRDefault="00D52A31" w:rsidP="00D52A31">
      <w:pPr>
        <w:ind w:right="567"/>
        <w:jc w:val="left"/>
        <w:rPr>
          <w:rFonts w:ascii="Arial" w:hAnsi="Arial" w:cs="Arial"/>
        </w:rPr>
      </w:pPr>
    </w:p>
    <w:p w:rsidR="00D52A31" w:rsidRDefault="00D52A31" w:rsidP="00D52A31">
      <w:pPr>
        <w:ind w:right="567"/>
        <w:jc w:val="left"/>
        <w:rPr>
          <w:rFonts w:ascii="Arial" w:hAnsi="Arial" w:cs="Arial"/>
        </w:rPr>
      </w:pPr>
      <w:r w:rsidRPr="00D52A31">
        <w:rPr>
          <w:rFonts w:ascii="Arial" w:hAnsi="Arial" w:cs="Arial"/>
        </w:rPr>
        <w:t>Die Gemeinde will zur Steigerung ihrer Gewerbesteuereinnahmen ein der Gemeinde gehörendes Grundstück veräußern</w:t>
      </w:r>
      <w:r w:rsidR="00AF1C36">
        <w:rPr>
          <w:rFonts w:ascii="Arial" w:hAnsi="Arial" w:cs="Arial"/>
        </w:rPr>
        <w:t>,</w:t>
      </w:r>
      <w:r w:rsidRPr="00D52A31">
        <w:rPr>
          <w:rFonts w:ascii="Arial" w:hAnsi="Arial" w:cs="Arial"/>
        </w:rPr>
        <w:t xml:space="preserve"> um einem Investor die Möglichkeit zum Bau eines Haibeckens- und Aquariums zu ermöglichen. </w:t>
      </w:r>
    </w:p>
    <w:p w:rsidR="00D52A31" w:rsidRDefault="00D52A31" w:rsidP="00D52A31">
      <w:pPr>
        <w:ind w:right="567"/>
        <w:jc w:val="left"/>
        <w:rPr>
          <w:rFonts w:ascii="Arial" w:hAnsi="Arial" w:cs="Arial"/>
        </w:rPr>
      </w:pPr>
    </w:p>
    <w:p w:rsidR="00D52A31" w:rsidRPr="00D52A31" w:rsidRDefault="00D52A31" w:rsidP="00D52A31">
      <w:pPr>
        <w:ind w:right="567"/>
        <w:jc w:val="left"/>
        <w:rPr>
          <w:rFonts w:ascii="Arial" w:hAnsi="Arial" w:cs="Arial"/>
        </w:rPr>
      </w:pPr>
      <w:r w:rsidRPr="00D52A31">
        <w:rPr>
          <w:rFonts w:ascii="Arial" w:hAnsi="Arial" w:cs="Arial"/>
        </w:rPr>
        <w:t>Die Gemeindevertreter wollen zum einen den Kaufpreis für den zukün</w:t>
      </w:r>
      <w:r w:rsidR="00297165">
        <w:rPr>
          <w:rFonts w:ascii="Arial" w:hAnsi="Arial" w:cs="Arial"/>
        </w:rPr>
        <w:t>ftigen Haushalt verwenden</w:t>
      </w:r>
      <w:r w:rsidRPr="00D52A31">
        <w:rPr>
          <w:rFonts w:ascii="Arial" w:hAnsi="Arial" w:cs="Arial"/>
        </w:rPr>
        <w:t xml:space="preserve"> und zum anderen die Schaffung von Arbeitsplätzen fördern. </w:t>
      </w:r>
      <w:r w:rsidR="00AF1C36">
        <w:rPr>
          <w:rFonts w:ascii="Arial" w:hAnsi="Arial" w:cs="Arial"/>
        </w:rPr>
        <w:t>Zudem erhofft man au</w:t>
      </w:r>
      <w:r w:rsidR="00993A97">
        <w:rPr>
          <w:rFonts w:ascii="Arial" w:hAnsi="Arial" w:cs="Arial"/>
        </w:rPr>
        <w:t>fgrund</w:t>
      </w:r>
      <w:r w:rsidR="00AF1C36">
        <w:rPr>
          <w:rFonts w:ascii="Arial" w:hAnsi="Arial" w:cs="Arial"/>
        </w:rPr>
        <w:t xml:space="preserve"> diese</w:t>
      </w:r>
      <w:r w:rsidR="00993A97">
        <w:rPr>
          <w:rFonts w:ascii="Arial" w:hAnsi="Arial" w:cs="Arial"/>
        </w:rPr>
        <w:t>r</w:t>
      </w:r>
      <w:r w:rsidR="00AF1C36">
        <w:rPr>
          <w:rFonts w:ascii="Arial" w:hAnsi="Arial" w:cs="Arial"/>
        </w:rPr>
        <w:t xml:space="preserve"> Attraktion eine</w:t>
      </w:r>
      <w:r w:rsidRPr="00D52A31">
        <w:rPr>
          <w:rFonts w:ascii="Arial" w:hAnsi="Arial" w:cs="Arial"/>
        </w:rPr>
        <w:t xml:space="preserve"> Erhöhung der Touristenzahlen </w:t>
      </w:r>
      <w:r w:rsidR="00AF1C36">
        <w:rPr>
          <w:rFonts w:ascii="Arial" w:hAnsi="Arial" w:cs="Arial"/>
        </w:rPr>
        <w:t>und damit steigende Einnahmen in der Haushaltskasse</w:t>
      </w:r>
      <w:r w:rsidRPr="00D52A31">
        <w:rPr>
          <w:rFonts w:ascii="Arial" w:hAnsi="Arial" w:cs="Arial"/>
        </w:rPr>
        <w:t>.</w:t>
      </w:r>
    </w:p>
    <w:p w:rsidR="00D52A31" w:rsidRPr="00D52A31" w:rsidRDefault="00D52A31" w:rsidP="00D52A31">
      <w:pPr>
        <w:ind w:right="567"/>
        <w:jc w:val="left"/>
        <w:rPr>
          <w:rFonts w:ascii="Arial" w:hAnsi="Arial" w:cs="Arial"/>
        </w:rPr>
      </w:pPr>
    </w:p>
    <w:p w:rsidR="00D52A31" w:rsidRDefault="00D52A31" w:rsidP="00D52A31">
      <w:pPr>
        <w:ind w:right="567"/>
        <w:jc w:val="left"/>
        <w:rPr>
          <w:rFonts w:ascii="Arial" w:hAnsi="Arial" w:cs="Arial"/>
        </w:rPr>
      </w:pPr>
      <w:r w:rsidRPr="00D52A31">
        <w:rPr>
          <w:rFonts w:ascii="Arial" w:hAnsi="Arial" w:cs="Arial"/>
        </w:rPr>
        <w:t xml:space="preserve">In der Gemeinde formiert sich bei den Einwohnern erheblicher Widerstand gegen die Pläne zum Verkauf des gemeindlichen Grundstücks und der geplanten Errichtung eines Haibeckens- und Aquariums vor Ort. </w:t>
      </w:r>
    </w:p>
    <w:p w:rsidR="00D52A31" w:rsidRDefault="00D52A31" w:rsidP="00D52A31">
      <w:pPr>
        <w:ind w:right="567"/>
        <w:jc w:val="left"/>
        <w:rPr>
          <w:rFonts w:ascii="Arial" w:hAnsi="Arial" w:cs="Arial"/>
        </w:rPr>
      </w:pPr>
    </w:p>
    <w:p w:rsidR="00D52A31" w:rsidRPr="00D52A31" w:rsidRDefault="00D52A31" w:rsidP="00D52A31">
      <w:pPr>
        <w:ind w:right="567"/>
        <w:jc w:val="left"/>
        <w:rPr>
          <w:rFonts w:ascii="Arial" w:hAnsi="Arial" w:cs="Arial"/>
        </w:rPr>
      </w:pPr>
      <w:r w:rsidRPr="00D52A31">
        <w:rPr>
          <w:rFonts w:ascii="Arial" w:hAnsi="Arial" w:cs="Arial"/>
        </w:rPr>
        <w:t>Die Bewohner der Gemeinde sind der Ansicht, dass ein Haifisch in Mittelhessen überhaupt keine kulturelle und natürliche Anbindung hätte.</w:t>
      </w:r>
    </w:p>
    <w:p w:rsidR="00D52A31" w:rsidRPr="00D52A31" w:rsidRDefault="00D52A31" w:rsidP="00D52A31">
      <w:pPr>
        <w:ind w:right="567"/>
        <w:jc w:val="left"/>
        <w:rPr>
          <w:rFonts w:ascii="Arial" w:hAnsi="Arial" w:cs="Arial"/>
        </w:rPr>
      </w:pPr>
    </w:p>
    <w:p w:rsidR="00D52A31" w:rsidRPr="00D52A31" w:rsidRDefault="00D52A31" w:rsidP="00D52A31">
      <w:pPr>
        <w:ind w:right="567"/>
        <w:jc w:val="left"/>
        <w:rPr>
          <w:rFonts w:ascii="Arial" w:hAnsi="Arial" w:cs="Arial"/>
        </w:rPr>
      </w:pPr>
      <w:r w:rsidRPr="00D52A31">
        <w:rPr>
          <w:rFonts w:ascii="Arial" w:hAnsi="Arial" w:cs="Arial"/>
        </w:rPr>
        <w:t>Als am 14.06. des Jahres der endgültige Beschluss zu</w:t>
      </w:r>
      <w:r w:rsidR="00297165">
        <w:rPr>
          <w:rFonts w:ascii="Arial" w:hAnsi="Arial" w:cs="Arial"/>
        </w:rPr>
        <w:t>m Verkauf des Grundstücks an d</w:t>
      </w:r>
      <w:r w:rsidR="00AF1C36">
        <w:rPr>
          <w:rFonts w:ascii="Arial" w:hAnsi="Arial" w:cs="Arial"/>
        </w:rPr>
        <w:t>en</w:t>
      </w:r>
      <w:r w:rsidRPr="00D52A31">
        <w:rPr>
          <w:rFonts w:ascii="Arial" w:hAnsi="Arial" w:cs="Arial"/>
        </w:rPr>
        <w:t xml:space="preserve"> Investor in der Gemeindevertretung getroffen wird, ist der Widerstand in der Bevölkerung groß:</w:t>
      </w:r>
    </w:p>
    <w:p w:rsidR="00C57983" w:rsidRDefault="00C57983" w:rsidP="00D52A31">
      <w:pPr>
        <w:jc w:val="left"/>
        <w:rPr>
          <w:rFonts w:ascii="Arial" w:hAnsi="Arial" w:cs="Arial"/>
          <w:szCs w:val="24"/>
        </w:rPr>
      </w:pPr>
    </w:p>
    <w:p w:rsidR="00297165" w:rsidRDefault="00297165" w:rsidP="00D52A31">
      <w:pPr>
        <w:jc w:val="left"/>
        <w:rPr>
          <w:rFonts w:ascii="Arial" w:hAnsi="Arial" w:cs="Arial"/>
          <w:szCs w:val="24"/>
        </w:rPr>
      </w:pPr>
    </w:p>
    <w:p w:rsidR="00454F94" w:rsidRPr="00D52A31" w:rsidRDefault="00454F94" w:rsidP="00D52A31">
      <w:pPr>
        <w:jc w:val="left"/>
        <w:rPr>
          <w:rFonts w:ascii="Arial" w:hAnsi="Arial" w:cs="Arial"/>
          <w:szCs w:val="24"/>
        </w:rPr>
      </w:pPr>
    </w:p>
    <w:p w:rsidR="004B0B61" w:rsidRPr="004B0B61" w:rsidRDefault="004B0B61" w:rsidP="004B0B61">
      <w:pPr>
        <w:ind w:right="2268"/>
        <w:jc w:val="left"/>
        <w:rPr>
          <w:rFonts w:ascii="Arial" w:hAnsi="Arial" w:cs="Arial"/>
          <w:b/>
          <w:u w:val="single"/>
        </w:rPr>
      </w:pPr>
      <w:r w:rsidRPr="004B0B61">
        <w:rPr>
          <w:rFonts w:ascii="Arial" w:hAnsi="Arial" w:cs="Arial"/>
          <w:b/>
          <w:u w:val="single"/>
        </w:rPr>
        <w:t>Aufgabe 1</w:t>
      </w:r>
    </w:p>
    <w:p w:rsidR="004B0B61" w:rsidRPr="004B0B61" w:rsidRDefault="004B0B61" w:rsidP="004B0B61">
      <w:pPr>
        <w:ind w:right="2268"/>
        <w:jc w:val="left"/>
        <w:rPr>
          <w:rFonts w:ascii="Arial" w:hAnsi="Arial" w:cs="Arial"/>
        </w:rPr>
      </w:pPr>
    </w:p>
    <w:p w:rsidR="004B0B61" w:rsidRPr="004B0B61" w:rsidRDefault="004B0B61" w:rsidP="004B0B61">
      <w:pPr>
        <w:ind w:right="2268"/>
        <w:jc w:val="left"/>
        <w:rPr>
          <w:rFonts w:ascii="Arial" w:hAnsi="Arial" w:cs="Arial"/>
        </w:rPr>
      </w:pPr>
      <w:r w:rsidRPr="004B0B61">
        <w:rPr>
          <w:rFonts w:ascii="Arial" w:hAnsi="Arial" w:cs="Arial"/>
        </w:rPr>
        <w:t xml:space="preserve">Nennen Sie neben der Möglichkeit des Bürgerbegehrens </w:t>
      </w:r>
      <w:r w:rsidRPr="0058643F">
        <w:rPr>
          <w:rFonts w:ascii="Arial" w:hAnsi="Arial" w:cs="Arial"/>
          <w:b/>
        </w:rPr>
        <w:t>zwei</w:t>
      </w:r>
      <w:r w:rsidRPr="004B0B61">
        <w:rPr>
          <w:rFonts w:ascii="Arial" w:hAnsi="Arial" w:cs="Arial"/>
        </w:rPr>
        <w:t xml:space="preserve"> weitere mögliche Wege auf demokratische Weise gegen diesen Beschluss vorzugehen.</w:t>
      </w:r>
    </w:p>
    <w:p w:rsidR="004B0B61" w:rsidRPr="00056599" w:rsidRDefault="00056599" w:rsidP="003A2C82">
      <w:pPr>
        <w:tabs>
          <w:tab w:val="left" w:pos="7230"/>
        </w:tabs>
        <w:ind w:right="-851"/>
        <w:jc w:val="right"/>
        <w:rPr>
          <w:rFonts w:ascii="Arial" w:hAnsi="Arial" w:cs="Arial"/>
        </w:rPr>
      </w:pPr>
      <w:r>
        <w:rPr>
          <w:rFonts w:ascii="Arial" w:hAnsi="Arial" w:cs="Arial"/>
        </w:rPr>
        <w:tab/>
      </w:r>
      <w:r w:rsidR="0058643F">
        <w:rPr>
          <w:rFonts w:ascii="Arial" w:hAnsi="Arial" w:cs="Arial"/>
        </w:rPr>
        <w:t xml:space="preserve">(2 x 2 Punkte) </w:t>
      </w:r>
      <w:r w:rsidR="004B0B61" w:rsidRPr="0058643F">
        <w:rPr>
          <w:rFonts w:ascii="Arial" w:hAnsi="Arial" w:cs="Arial"/>
          <w:b/>
        </w:rPr>
        <w:t>4 Punkte</w:t>
      </w:r>
    </w:p>
    <w:p w:rsidR="00297165" w:rsidRDefault="00297165" w:rsidP="004B0B61">
      <w:pPr>
        <w:jc w:val="left"/>
        <w:rPr>
          <w:rFonts w:ascii="Arial" w:hAnsi="Arial" w:cs="Arial"/>
          <w:b/>
          <w:szCs w:val="24"/>
          <w:u w:val="single"/>
        </w:rPr>
      </w:pPr>
    </w:p>
    <w:p w:rsidR="00297165" w:rsidRDefault="00297165" w:rsidP="004B0B61">
      <w:pPr>
        <w:jc w:val="left"/>
        <w:rPr>
          <w:rFonts w:ascii="Arial" w:hAnsi="Arial" w:cs="Arial"/>
          <w:b/>
          <w:szCs w:val="24"/>
          <w:u w:val="single"/>
        </w:rPr>
      </w:pPr>
    </w:p>
    <w:p w:rsidR="003A2C82" w:rsidRDefault="003A2C82" w:rsidP="004B0B61">
      <w:pPr>
        <w:jc w:val="left"/>
        <w:rPr>
          <w:rFonts w:ascii="Arial" w:hAnsi="Arial" w:cs="Arial"/>
          <w:b/>
          <w:szCs w:val="24"/>
          <w:u w:val="single"/>
        </w:rPr>
      </w:pPr>
    </w:p>
    <w:p w:rsidR="0068007D" w:rsidRPr="004B0B61" w:rsidRDefault="004B0B61" w:rsidP="004B0B61">
      <w:pPr>
        <w:jc w:val="left"/>
        <w:rPr>
          <w:rFonts w:ascii="Arial" w:hAnsi="Arial" w:cs="Arial"/>
          <w:b/>
          <w:szCs w:val="24"/>
          <w:u w:val="single"/>
        </w:rPr>
      </w:pPr>
      <w:r w:rsidRPr="004B0B61">
        <w:rPr>
          <w:rFonts w:ascii="Arial" w:hAnsi="Arial" w:cs="Arial"/>
          <w:b/>
          <w:szCs w:val="24"/>
          <w:u w:val="single"/>
        </w:rPr>
        <w:t>Aufgabe 2</w:t>
      </w:r>
    </w:p>
    <w:p w:rsidR="004B0B61" w:rsidRPr="004B0B61" w:rsidRDefault="004B0B61" w:rsidP="004B0B61">
      <w:pPr>
        <w:jc w:val="left"/>
        <w:rPr>
          <w:rFonts w:ascii="Arial" w:hAnsi="Arial" w:cs="Arial"/>
          <w:szCs w:val="24"/>
        </w:rPr>
      </w:pPr>
    </w:p>
    <w:p w:rsidR="004B0B61" w:rsidRPr="004B0B61" w:rsidRDefault="00297165" w:rsidP="004B0B61">
      <w:pPr>
        <w:ind w:right="2268"/>
        <w:jc w:val="left"/>
        <w:rPr>
          <w:rFonts w:ascii="Arial" w:hAnsi="Arial" w:cs="Arial"/>
        </w:rPr>
      </w:pPr>
      <w:r>
        <w:rPr>
          <w:rFonts w:ascii="Arial" w:hAnsi="Arial" w:cs="Arial"/>
        </w:rPr>
        <w:t xml:space="preserve">Erläutern Sie, wann, </w:t>
      </w:r>
      <w:r w:rsidR="004B0B61" w:rsidRPr="004B0B61">
        <w:rPr>
          <w:rFonts w:ascii="Arial" w:hAnsi="Arial" w:cs="Arial"/>
        </w:rPr>
        <w:t>bei wem und in welcher Form das Bürgerbegehren eingereicht werden muss.</w:t>
      </w:r>
    </w:p>
    <w:p w:rsidR="004B0B61" w:rsidRPr="0058643F" w:rsidRDefault="00056599" w:rsidP="003A2C82">
      <w:pPr>
        <w:tabs>
          <w:tab w:val="left" w:pos="8647"/>
        </w:tabs>
        <w:ind w:right="-851"/>
        <w:jc w:val="right"/>
        <w:rPr>
          <w:rFonts w:ascii="Arial" w:hAnsi="Arial" w:cs="Arial"/>
          <w:b/>
        </w:rPr>
      </w:pPr>
      <w:r>
        <w:rPr>
          <w:rFonts w:ascii="Arial" w:hAnsi="Arial" w:cs="Arial"/>
        </w:rPr>
        <w:tab/>
      </w:r>
      <w:r w:rsidR="004B0B61" w:rsidRPr="0058643F">
        <w:rPr>
          <w:rFonts w:ascii="Arial" w:hAnsi="Arial" w:cs="Arial"/>
          <w:b/>
        </w:rPr>
        <w:t>6 Punkte</w:t>
      </w:r>
    </w:p>
    <w:p w:rsidR="008A2E26" w:rsidRDefault="008A2E26" w:rsidP="00056599">
      <w:pPr>
        <w:tabs>
          <w:tab w:val="left" w:pos="7371"/>
          <w:tab w:val="right" w:pos="9923"/>
        </w:tabs>
        <w:ind w:right="-851"/>
        <w:jc w:val="left"/>
        <w:rPr>
          <w:rFonts w:ascii="Arial" w:hAnsi="Arial" w:cs="Arial"/>
        </w:rPr>
      </w:pPr>
    </w:p>
    <w:p w:rsidR="008A2E26" w:rsidRDefault="008A2E26" w:rsidP="008A2E26">
      <w:pPr>
        <w:tabs>
          <w:tab w:val="left" w:pos="1590"/>
        </w:tabs>
        <w:ind w:right="2268"/>
        <w:jc w:val="left"/>
        <w:rPr>
          <w:rFonts w:ascii="Arial" w:hAnsi="Arial" w:cs="Arial"/>
          <w:b/>
          <w:u w:val="single"/>
        </w:rPr>
        <w:sectPr w:rsidR="008A2E26" w:rsidSect="005C3E98">
          <w:headerReference w:type="default" r:id="rId13"/>
          <w:headerReference w:type="first" r:id="rId14"/>
          <w:pgSz w:w="11906" w:h="16838"/>
          <w:pgMar w:top="1417" w:right="1417" w:bottom="1134" w:left="1417" w:header="708" w:footer="708" w:gutter="0"/>
          <w:cols w:space="708"/>
          <w:titlePg/>
          <w:docGrid w:linePitch="360"/>
        </w:sectPr>
      </w:pPr>
    </w:p>
    <w:p w:rsidR="00056599" w:rsidRDefault="00056599" w:rsidP="00796829">
      <w:pPr>
        <w:ind w:right="2268"/>
        <w:jc w:val="left"/>
        <w:rPr>
          <w:rFonts w:ascii="Arial" w:hAnsi="Arial" w:cs="Arial"/>
          <w:b/>
          <w:u w:val="single"/>
        </w:rPr>
      </w:pPr>
    </w:p>
    <w:p w:rsidR="00796829" w:rsidRPr="00796829" w:rsidRDefault="00796829" w:rsidP="00796829">
      <w:pPr>
        <w:ind w:right="2268"/>
        <w:jc w:val="left"/>
        <w:rPr>
          <w:rFonts w:ascii="Arial" w:hAnsi="Arial" w:cs="Arial"/>
          <w:b/>
          <w:u w:val="single"/>
        </w:rPr>
      </w:pPr>
      <w:r w:rsidRPr="00796829">
        <w:rPr>
          <w:rFonts w:ascii="Arial" w:hAnsi="Arial" w:cs="Arial"/>
          <w:b/>
          <w:u w:val="single"/>
        </w:rPr>
        <w:t>Aufgabe 3</w:t>
      </w:r>
    </w:p>
    <w:p w:rsidR="00796829" w:rsidRPr="00796829" w:rsidRDefault="00796829" w:rsidP="00796829">
      <w:pPr>
        <w:ind w:right="2268"/>
        <w:jc w:val="left"/>
        <w:rPr>
          <w:rFonts w:ascii="Arial" w:hAnsi="Arial" w:cs="Arial"/>
        </w:rPr>
      </w:pPr>
    </w:p>
    <w:p w:rsidR="00796829" w:rsidRPr="00796829" w:rsidRDefault="00796829" w:rsidP="00796829">
      <w:pPr>
        <w:ind w:right="2268"/>
        <w:jc w:val="left"/>
        <w:rPr>
          <w:rFonts w:ascii="Arial" w:hAnsi="Arial" w:cs="Arial"/>
        </w:rPr>
      </w:pPr>
      <w:r w:rsidRPr="00796829">
        <w:rPr>
          <w:rFonts w:ascii="Arial" w:hAnsi="Arial" w:cs="Arial"/>
        </w:rPr>
        <w:t>Erläutern Sie weiterhin, was die möglichen Initiatoren des Bürgerbegehrens inhaltlich zu beachten hätten.</w:t>
      </w:r>
    </w:p>
    <w:p w:rsidR="00796829" w:rsidRPr="003A2C82" w:rsidRDefault="00796829" w:rsidP="003A2C82">
      <w:pPr>
        <w:ind w:right="-851"/>
        <w:jc w:val="right"/>
        <w:rPr>
          <w:rFonts w:ascii="Arial" w:hAnsi="Arial" w:cs="Arial"/>
          <w:b/>
        </w:rPr>
      </w:pPr>
      <w:r w:rsidRPr="003A2C82">
        <w:rPr>
          <w:rFonts w:ascii="Arial" w:hAnsi="Arial" w:cs="Arial"/>
          <w:b/>
        </w:rPr>
        <w:t>10 Punkte</w:t>
      </w:r>
    </w:p>
    <w:p w:rsidR="00297165" w:rsidRDefault="00297165" w:rsidP="00276C3E">
      <w:pPr>
        <w:tabs>
          <w:tab w:val="right" w:pos="9923"/>
        </w:tabs>
        <w:ind w:right="2268"/>
        <w:jc w:val="left"/>
        <w:rPr>
          <w:rFonts w:ascii="Arial" w:hAnsi="Arial" w:cs="Arial"/>
          <w:b/>
          <w:u w:val="single"/>
        </w:rPr>
      </w:pPr>
    </w:p>
    <w:p w:rsidR="003A2C82" w:rsidRDefault="003A2C82" w:rsidP="00276C3E">
      <w:pPr>
        <w:tabs>
          <w:tab w:val="right" w:pos="9923"/>
        </w:tabs>
        <w:ind w:right="2268"/>
        <w:jc w:val="left"/>
        <w:rPr>
          <w:rFonts w:ascii="Arial" w:hAnsi="Arial" w:cs="Arial"/>
          <w:b/>
          <w:u w:val="single"/>
        </w:rPr>
      </w:pPr>
    </w:p>
    <w:p w:rsidR="00276C3E" w:rsidRPr="00276C3E" w:rsidRDefault="00276C3E" w:rsidP="00276C3E">
      <w:pPr>
        <w:tabs>
          <w:tab w:val="right" w:pos="9923"/>
        </w:tabs>
        <w:ind w:right="2268"/>
        <w:jc w:val="left"/>
        <w:rPr>
          <w:rFonts w:ascii="Arial" w:hAnsi="Arial" w:cs="Arial"/>
          <w:b/>
          <w:u w:val="single"/>
        </w:rPr>
      </w:pPr>
      <w:r w:rsidRPr="00276C3E">
        <w:rPr>
          <w:rFonts w:ascii="Arial" w:hAnsi="Arial" w:cs="Arial"/>
          <w:b/>
          <w:u w:val="single"/>
        </w:rPr>
        <w:t>Aufgabe 4</w:t>
      </w:r>
    </w:p>
    <w:p w:rsidR="00276C3E" w:rsidRPr="00276C3E" w:rsidRDefault="00276C3E" w:rsidP="00276C3E">
      <w:pPr>
        <w:tabs>
          <w:tab w:val="right" w:pos="9923"/>
        </w:tabs>
        <w:ind w:right="2268"/>
        <w:jc w:val="left"/>
        <w:rPr>
          <w:rFonts w:ascii="Arial" w:hAnsi="Arial" w:cs="Arial"/>
          <w:b/>
        </w:rPr>
      </w:pPr>
    </w:p>
    <w:p w:rsidR="00276C3E" w:rsidRPr="00276C3E" w:rsidRDefault="00276C3E" w:rsidP="00276C3E">
      <w:pPr>
        <w:ind w:right="2268"/>
        <w:jc w:val="left"/>
        <w:rPr>
          <w:rFonts w:ascii="Arial" w:hAnsi="Arial" w:cs="Arial"/>
        </w:rPr>
      </w:pPr>
      <w:r w:rsidRPr="00276C3E">
        <w:rPr>
          <w:rFonts w:ascii="Arial" w:hAnsi="Arial" w:cs="Arial"/>
        </w:rPr>
        <w:t>Berechnen Sie, wie viele unterstützende Unterschriften das Bürgerbegehren erfordert und legen Sie dar, wer unter Angaben welcher Daten unterschriftberechtigt ist.</w:t>
      </w:r>
    </w:p>
    <w:p w:rsidR="00056599" w:rsidRPr="003A2C82" w:rsidRDefault="00056599" w:rsidP="003A2C82">
      <w:pPr>
        <w:tabs>
          <w:tab w:val="left" w:pos="7513"/>
        </w:tabs>
        <w:ind w:right="-851"/>
        <w:jc w:val="right"/>
        <w:rPr>
          <w:rFonts w:ascii="Arial" w:hAnsi="Arial" w:cs="Arial"/>
          <w:b/>
          <w:szCs w:val="24"/>
        </w:rPr>
      </w:pPr>
      <w:r>
        <w:rPr>
          <w:rFonts w:ascii="Arial" w:hAnsi="Arial" w:cs="Arial"/>
          <w:szCs w:val="24"/>
        </w:rPr>
        <w:tab/>
      </w:r>
      <w:r w:rsidRPr="003A2C82">
        <w:rPr>
          <w:rFonts w:ascii="Arial" w:hAnsi="Arial" w:cs="Arial"/>
          <w:b/>
          <w:szCs w:val="24"/>
        </w:rPr>
        <w:t>4 Punkte</w:t>
      </w:r>
    </w:p>
    <w:p w:rsidR="00297165" w:rsidRDefault="00297165" w:rsidP="00056599">
      <w:pPr>
        <w:ind w:right="2268"/>
        <w:jc w:val="left"/>
        <w:rPr>
          <w:rFonts w:ascii="Arial" w:hAnsi="Arial" w:cs="Arial"/>
          <w:b/>
          <w:szCs w:val="24"/>
          <w:u w:val="single"/>
        </w:rPr>
      </w:pPr>
    </w:p>
    <w:p w:rsidR="003A2C82" w:rsidRDefault="003A2C82" w:rsidP="00056599">
      <w:pPr>
        <w:ind w:right="2268"/>
        <w:jc w:val="left"/>
        <w:rPr>
          <w:rFonts w:ascii="Arial" w:hAnsi="Arial" w:cs="Arial"/>
          <w:b/>
          <w:szCs w:val="24"/>
          <w:u w:val="single"/>
        </w:rPr>
      </w:pPr>
    </w:p>
    <w:p w:rsidR="0068007D" w:rsidRPr="00056599" w:rsidRDefault="00056599" w:rsidP="00056599">
      <w:pPr>
        <w:ind w:right="2268"/>
        <w:jc w:val="left"/>
        <w:rPr>
          <w:rFonts w:ascii="Arial" w:hAnsi="Arial" w:cs="Arial"/>
          <w:b/>
          <w:szCs w:val="24"/>
          <w:u w:val="single"/>
        </w:rPr>
      </w:pPr>
      <w:r w:rsidRPr="00056599">
        <w:rPr>
          <w:rFonts w:ascii="Arial" w:hAnsi="Arial" w:cs="Arial"/>
          <w:b/>
          <w:szCs w:val="24"/>
          <w:u w:val="single"/>
        </w:rPr>
        <w:t>Aufgabe 5</w:t>
      </w:r>
    </w:p>
    <w:p w:rsidR="00056599" w:rsidRPr="00056599" w:rsidRDefault="00056599" w:rsidP="00056599">
      <w:pPr>
        <w:ind w:right="2268"/>
        <w:jc w:val="left"/>
        <w:rPr>
          <w:rFonts w:ascii="Arial" w:hAnsi="Arial" w:cs="Arial"/>
        </w:rPr>
      </w:pPr>
    </w:p>
    <w:p w:rsidR="00056599" w:rsidRPr="00056599" w:rsidRDefault="00056599" w:rsidP="00056599">
      <w:pPr>
        <w:ind w:right="2268"/>
        <w:jc w:val="left"/>
        <w:rPr>
          <w:rFonts w:ascii="Arial" w:hAnsi="Arial" w:cs="Arial"/>
        </w:rPr>
      </w:pPr>
      <w:r w:rsidRPr="00056599">
        <w:rPr>
          <w:rFonts w:ascii="Arial" w:hAnsi="Arial" w:cs="Arial"/>
        </w:rPr>
        <w:t>Erläutern Sie den Fortgang des Verfahrens und entwerfen Sie, vorausgesetzt das Bürgerbegehren findet statt, den Stimmzettel für den Bürgerentscheid.</w:t>
      </w:r>
    </w:p>
    <w:p w:rsidR="00056599" w:rsidRPr="003A2C82" w:rsidRDefault="00056599" w:rsidP="003A2C82">
      <w:pPr>
        <w:tabs>
          <w:tab w:val="left" w:pos="7371"/>
        </w:tabs>
        <w:ind w:right="-851"/>
        <w:jc w:val="right"/>
        <w:rPr>
          <w:rFonts w:ascii="Arial" w:hAnsi="Arial" w:cs="Arial"/>
          <w:b/>
        </w:rPr>
      </w:pPr>
      <w:r>
        <w:rPr>
          <w:rFonts w:ascii="Arial" w:hAnsi="Arial" w:cs="Arial"/>
        </w:rPr>
        <w:tab/>
      </w:r>
      <w:r w:rsidRPr="003A2C82">
        <w:rPr>
          <w:rFonts w:ascii="Arial" w:hAnsi="Arial" w:cs="Arial"/>
          <w:b/>
        </w:rPr>
        <w:t>5 Punkte</w:t>
      </w:r>
    </w:p>
    <w:p w:rsidR="00297165" w:rsidRDefault="00297165" w:rsidP="00056599">
      <w:pPr>
        <w:tabs>
          <w:tab w:val="left" w:pos="7371"/>
        </w:tabs>
        <w:ind w:right="2268"/>
        <w:jc w:val="left"/>
        <w:rPr>
          <w:rFonts w:ascii="Arial" w:hAnsi="Arial" w:cs="Arial"/>
          <w:b/>
          <w:u w:val="single"/>
        </w:rPr>
      </w:pPr>
    </w:p>
    <w:p w:rsidR="003A2C82" w:rsidRDefault="003A2C82" w:rsidP="00056599">
      <w:pPr>
        <w:tabs>
          <w:tab w:val="left" w:pos="7371"/>
        </w:tabs>
        <w:ind w:right="2268"/>
        <w:jc w:val="left"/>
        <w:rPr>
          <w:rFonts w:ascii="Arial" w:hAnsi="Arial" w:cs="Arial"/>
          <w:b/>
          <w:u w:val="single"/>
        </w:rPr>
      </w:pPr>
    </w:p>
    <w:p w:rsidR="00056599" w:rsidRPr="00056599" w:rsidRDefault="00056599" w:rsidP="00056599">
      <w:pPr>
        <w:tabs>
          <w:tab w:val="left" w:pos="7371"/>
        </w:tabs>
        <w:ind w:right="2268"/>
        <w:jc w:val="left"/>
        <w:rPr>
          <w:rFonts w:ascii="Arial" w:hAnsi="Arial" w:cs="Arial"/>
          <w:b/>
          <w:u w:val="single"/>
        </w:rPr>
      </w:pPr>
      <w:r w:rsidRPr="00056599">
        <w:rPr>
          <w:rFonts w:ascii="Arial" w:hAnsi="Arial" w:cs="Arial"/>
          <w:b/>
          <w:u w:val="single"/>
        </w:rPr>
        <w:t>Aufgabe 6</w:t>
      </w:r>
    </w:p>
    <w:p w:rsidR="00056599" w:rsidRPr="00056599" w:rsidRDefault="00056599" w:rsidP="00056599">
      <w:pPr>
        <w:tabs>
          <w:tab w:val="left" w:pos="7371"/>
        </w:tabs>
        <w:ind w:right="2268"/>
        <w:jc w:val="left"/>
        <w:rPr>
          <w:rFonts w:ascii="Arial" w:hAnsi="Arial" w:cs="Arial"/>
        </w:rPr>
      </w:pPr>
    </w:p>
    <w:p w:rsidR="00056599" w:rsidRDefault="00056599" w:rsidP="00056599">
      <w:pPr>
        <w:ind w:right="2268"/>
        <w:jc w:val="left"/>
      </w:pPr>
      <w:r>
        <w:t>Erklären Sie, wann der Bürgerentscheid Aussicht auf Erfolg hat und berechnen Sie das notwendige Ergebnis.</w:t>
      </w:r>
    </w:p>
    <w:p w:rsidR="00056599" w:rsidRPr="003A2C82" w:rsidRDefault="00056599" w:rsidP="003A2C82">
      <w:pPr>
        <w:tabs>
          <w:tab w:val="left" w:pos="7371"/>
        </w:tabs>
        <w:ind w:right="-851"/>
        <w:jc w:val="right"/>
        <w:rPr>
          <w:rFonts w:ascii="Arial" w:hAnsi="Arial" w:cs="Arial"/>
          <w:b/>
        </w:rPr>
      </w:pPr>
      <w:r>
        <w:rPr>
          <w:rFonts w:ascii="Arial" w:hAnsi="Arial" w:cs="Arial"/>
        </w:rPr>
        <w:tab/>
      </w:r>
      <w:r w:rsidRPr="003A2C82">
        <w:rPr>
          <w:rFonts w:ascii="Arial" w:hAnsi="Arial" w:cs="Arial"/>
          <w:b/>
        </w:rPr>
        <w:t>4 Punkte</w:t>
      </w:r>
    </w:p>
    <w:p w:rsidR="00297165" w:rsidRDefault="00297165" w:rsidP="00056599">
      <w:pPr>
        <w:tabs>
          <w:tab w:val="left" w:pos="7371"/>
        </w:tabs>
        <w:ind w:right="2268"/>
        <w:jc w:val="left"/>
        <w:rPr>
          <w:rFonts w:ascii="Arial" w:hAnsi="Arial" w:cs="Arial"/>
          <w:b/>
          <w:u w:val="single"/>
        </w:rPr>
      </w:pPr>
    </w:p>
    <w:p w:rsidR="003A2C82" w:rsidRDefault="003A2C82" w:rsidP="00056599">
      <w:pPr>
        <w:tabs>
          <w:tab w:val="left" w:pos="7371"/>
        </w:tabs>
        <w:ind w:right="2268"/>
        <w:jc w:val="left"/>
        <w:rPr>
          <w:rFonts w:ascii="Arial" w:hAnsi="Arial" w:cs="Arial"/>
          <w:b/>
          <w:u w:val="single"/>
        </w:rPr>
      </w:pPr>
    </w:p>
    <w:p w:rsidR="00056599" w:rsidRPr="00056599" w:rsidRDefault="00056599" w:rsidP="00056599">
      <w:pPr>
        <w:tabs>
          <w:tab w:val="left" w:pos="7371"/>
        </w:tabs>
        <w:ind w:right="2268"/>
        <w:jc w:val="left"/>
        <w:rPr>
          <w:rFonts w:ascii="Arial" w:hAnsi="Arial" w:cs="Arial"/>
          <w:b/>
          <w:u w:val="single"/>
        </w:rPr>
      </w:pPr>
      <w:r w:rsidRPr="00056599">
        <w:rPr>
          <w:rFonts w:ascii="Arial" w:hAnsi="Arial" w:cs="Arial"/>
          <w:b/>
          <w:u w:val="single"/>
        </w:rPr>
        <w:t>Aufgabe 7</w:t>
      </w:r>
    </w:p>
    <w:p w:rsidR="00056599" w:rsidRPr="00056599" w:rsidRDefault="00056599" w:rsidP="00056599">
      <w:pPr>
        <w:tabs>
          <w:tab w:val="left" w:pos="7371"/>
        </w:tabs>
        <w:ind w:right="2268"/>
        <w:jc w:val="left"/>
        <w:rPr>
          <w:rFonts w:ascii="Arial" w:hAnsi="Arial" w:cs="Arial"/>
        </w:rPr>
      </w:pPr>
    </w:p>
    <w:p w:rsidR="00056599" w:rsidRPr="00056599" w:rsidRDefault="00056599" w:rsidP="00056599">
      <w:pPr>
        <w:ind w:right="2268"/>
        <w:jc w:val="left"/>
        <w:rPr>
          <w:rFonts w:ascii="Arial" w:hAnsi="Arial" w:cs="Arial"/>
        </w:rPr>
      </w:pPr>
      <w:r w:rsidRPr="00056599">
        <w:rPr>
          <w:rFonts w:ascii="Arial" w:hAnsi="Arial" w:cs="Arial"/>
        </w:rPr>
        <w:t>Erläutern Sie, welche Wirkungen von einem erfolgreichen Bürgerentscheid ausgehen.</w:t>
      </w:r>
    </w:p>
    <w:p w:rsidR="00056599" w:rsidRPr="003A2C82" w:rsidRDefault="00056599" w:rsidP="003A2C82">
      <w:pPr>
        <w:tabs>
          <w:tab w:val="left" w:pos="7371"/>
        </w:tabs>
        <w:ind w:right="-851"/>
        <w:jc w:val="right"/>
        <w:rPr>
          <w:rFonts w:ascii="Arial" w:hAnsi="Arial" w:cs="Arial"/>
          <w:b/>
        </w:rPr>
      </w:pPr>
      <w:r>
        <w:rPr>
          <w:rFonts w:ascii="Arial" w:hAnsi="Arial" w:cs="Arial"/>
        </w:rPr>
        <w:tab/>
      </w:r>
      <w:r w:rsidRPr="003A2C82">
        <w:rPr>
          <w:rFonts w:ascii="Arial" w:hAnsi="Arial" w:cs="Arial"/>
          <w:b/>
        </w:rPr>
        <w:t>2 Punkte</w:t>
      </w:r>
    </w:p>
    <w:p w:rsidR="00297165" w:rsidRDefault="00297165" w:rsidP="00056599">
      <w:pPr>
        <w:tabs>
          <w:tab w:val="left" w:pos="7371"/>
        </w:tabs>
        <w:ind w:right="2268"/>
        <w:jc w:val="left"/>
        <w:rPr>
          <w:rFonts w:ascii="Arial" w:hAnsi="Arial" w:cs="Arial"/>
          <w:b/>
          <w:u w:val="single"/>
        </w:rPr>
      </w:pPr>
    </w:p>
    <w:p w:rsidR="003A2C82" w:rsidRDefault="003A2C82" w:rsidP="00056599">
      <w:pPr>
        <w:tabs>
          <w:tab w:val="left" w:pos="7371"/>
        </w:tabs>
        <w:ind w:right="2268"/>
        <w:jc w:val="left"/>
        <w:rPr>
          <w:rFonts w:ascii="Arial" w:hAnsi="Arial" w:cs="Arial"/>
          <w:b/>
          <w:u w:val="single"/>
        </w:rPr>
      </w:pPr>
    </w:p>
    <w:p w:rsidR="00056599" w:rsidRPr="00056599" w:rsidRDefault="00056599" w:rsidP="00056599">
      <w:pPr>
        <w:tabs>
          <w:tab w:val="left" w:pos="7371"/>
        </w:tabs>
        <w:ind w:right="2268"/>
        <w:jc w:val="left"/>
        <w:rPr>
          <w:rFonts w:ascii="Arial" w:hAnsi="Arial" w:cs="Arial"/>
          <w:b/>
          <w:u w:val="single"/>
        </w:rPr>
      </w:pPr>
      <w:r w:rsidRPr="00056599">
        <w:rPr>
          <w:rFonts w:ascii="Arial" w:hAnsi="Arial" w:cs="Arial"/>
          <w:b/>
          <w:u w:val="single"/>
        </w:rPr>
        <w:t>Aufgabe 8</w:t>
      </w:r>
    </w:p>
    <w:p w:rsidR="00056599" w:rsidRPr="00056599" w:rsidRDefault="00056599" w:rsidP="00056599">
      <w:pPr>
        <w:tabs>
          <w:tab w:val="left" w:pos="7371"/>
        </w:tabs>
        <w:ind w:right="2268"/>
        <w:jc w:val="left"/>
        <w:rPr>
          <w:rFonts w:ascii="Arial" w:hAnsi="Arial" w:cs="Arial"/>
        </w:rPr>
      </w:pPr>
    </w:p>
    <w:p w:rsidR="00056599" w:rsidRPr="00056599" w:rsidRDefault="00056599" w:rsidP="00056599">
      <w:pPr>
        <w:ind w:right="2268"/>
        <w:jc w:val="left"/>
        <w:rPr>
          <w:rFonts w:ascii="Arial" w:hAnsi="Arial" w:cs="Arial"/>
        </w:rPr>
      </w:pPr>
      <w:r w:rsidRPr="00056599">
        <w:rPr>
          <w:rFonts w:ascii="Arial" w:hAnsi="Arial" w:cs="Arial"/>
        </w:rPr>
        <w:t>Erklären Sie was passiert, wenn die erforderliche Mehrheit nicht erreicht wurde.</w:t>
      </w:r>
    </w:p>
    <w:p w:rsidR="00056599" w:rsidRPr="003A2C82" w:rsidRDefault="00056599" w:rsidP="003A2C82">
      <w:pPr>
        <w:tabs>
          <w:tab w:val="left" w:pos="7371"/>
        </w:tabs>
        <w:ind w:right="-851"/>
        <w:jc w:val="right"/>
        <w:rPr>
          <w:rFonts w:ascii="Arial" w:hAnsi="Arial" w:cs="Arial"/>
          <w:b/>
        </w:rPr>
      </w:pPr>
      <w:r>
        <w:rPr>
          <w:rFonts w:ascii="Arial" w:hAnsi="Arial" w:cs="Arial"/>
        </w:rPr>
        <w:tab/>
      </w:r>
      <w:r w:rsidRPr="003A2C82">
        <w:rPr>
          <w:rFonts w:ascii="Arial" w:hAnsi="Arial" w:cs="Arial"/>
          <w:b/>
        </w:rPr>
        <w:t>2 Punkte</w:t>
      </w:r>
    </w:p>
    <w:p w:rsidR="00466684" w:rsidRPr="00F45F7C" w:rsidRDefault="00466684" w:rsidP="00056599">
      <w:pPr>
        <w:tabs>
          <w:tab w:val="right" w:pos="9923"/>
        </w:tabs>
        <w:ind w:right="-426"/>
        <w:jc w:val="left"/>
        <w:rPr>
          <w:rFonts w:ascii="Arial" w:hAnsi="Arial" w:cs="Arial"/>
          <w:b/>
        </w:rPr>
      </w:pPr>
    </w:p>
    <w:p w:rsidR="00297165" w:rsidRDefault="00297165" w:rsidP="00796AF9">
      <w:pPr>
        <w:rPr>
          <w:rFonts w:ascii="Arial" w:hAnsi="Arial" w:cs="Arial"/>
          <w:b/>
          <w:sz w:val="28"/>
          <w:szCs w:val="28"/>
        </w:rPr>
        <w:sectPr w:rsidR="00297165" w:rsidSect="005C3E98">
          <w:pgSz w:w="11906" w:h="16838"/>
          <w:pgMar w:top="1417" w:right="1417" w:bottom="1134" w:left="1417" w:header="708" w:footer="708" w:gutter="0"/>
          <w:cols w:space="708"/>
          <w:titlePg/>
          <w:docGrid w:linePitch="360"/>
        </w:sectPr>
      </w:pPr>
    </w:p>
    <w:p w:rsidR="00297165" w:rsidRDefault="00297165" w:rsidP="00796AF9">
      <w:pPr>
        <w:rPr>
          <w:rFonts w:ascii="Arial" w:hAnsi="Arial" w:cs="Arial"/>
          <w:b/>
          <w:sz w:val="28"/>
          <w:szCs w:val="28"/>
        </w:rPr>
      </w:pPr>
    </w:p>
    <w:p w:rsidR="00796AF9" w:rsidRPr="006061E2" w:rsidRDefault="006061E2" w:rsidP="00796AF9">
      <w:pPr>
        <w:rPr>
          <w:rFonts w:ascii="Arial" w:hAnsi="Arial" w:cs="Arial"/>
          <w:b/>
          <w:sz w:val="28"/>
          <w:szCs w:val="28"/>
        </w:rPr>
      </w:pPr>
      <w:r w:rsidRPr="006061E2">
        <w:rPr>
          <w:rFonts w:ascii="Arial" w:hAnsi="Arial" w:cs="Arial"/>
          <w:b/>
          <w:sz w:val="28"/>
          <w:szCs w:val="28"/>
        </w:rPr>
        <w:t>Sachverhalt II</w:t>
      </w:r>
    </w:p>
    <w:p w:rsidR="006061E2" w:rsidRPr="00796AF9" w:rsidRDefault="006061E2" w:rsidP="00796AF9">
      <w:pPr>
        <w:rPr>
          <w:rFonts w:ascii="Arial" w:hAnsi="Arial" w:cs="Arial"/>
        </w:rPr>
      </w:pPr>
    </w:p>
    <w:p w:rsidR="00796AF9" w:rsidRPr="00796AF9" w:rsidRDefault="00796AF9" w:rsidP="00796AF9">
      <w:pPr>
        <w:ind w:right="567"/>
        <w:jc w:val="left"/>
        <w:rPr>
          <w:rFonts w:ascii="Arial" w:hAnsi="Arial" w:cs="Arial"/>
        </w:rPr>
      </w:pPr>
      <w:r w:rsidRPr="00796AF9">
        <w:rPr>
          <w:rFonts w:ascii="Arial" w:hAnsi="Arial" w:cs="Arial"/>
        </w:rPr>
        <w:t>In der Gemeinde haben am 14.06. des Jahres bei der Abstimmung über den Verkauf des Grundstücks an den Investor auch die folgenden Gemeindevertreter mit abgestimmt:</w:t>
      </w:r>
    </w:p>
    <w:p w:rsidR="00796AF9" w:rsidRPr="00796AF9" w:rsidRDefault="00796AF9" w:rsidP="00796AF9">
      <w:pPr>
        <w:ind w:right="567"/>
        <w:jc w:val="left"/>
        <w:rPr>
          <w:rFonts w:ascii="Arial" w:hAnsi="Arial" w:cs="Arial"/>
        </w:rPr>
      </w:pPr>
    </w:p>
    <w:p w:rsidR="00796AF9" w:rsidRDefault="00796AF9" w:rsidP="00796AF9">
      <w:pPr>
        <w:pStyle w:val="Listenabsatz"/>
        <w:numPr>
          <w:ilvl w:val="0"/>
          <w:numId w:val="4"/>
        </w:numPr>
        <w:ind w:left="426" w:right="567"/>
        <w:jc w:val="left"/>
        <w:rPr>
          <w:rFonts w:ascii="Arial" w:hAnsi="Arial" w:cs="Arial"/>
        </w:rPr>
      </w:pPr>
      <w:r w:rsidRPr="00796AF9">
        <w:rPr>
          <w:rFonts w:ascii="Arial" w:hAnsi="Arial" w:cs="Arial"/>
        </w:rPr>
        <w:t>Herbert Klein, Inhaber eines örtlichen Baugewerbebetriebes</w:t>
      </w:r>
      <w:r w:rsidR="0024470B">
        <w:rPr>
          <w:rFonts w:ascii="Arial" w:hAnsi="Arial" w:cs="Arial"/>
        </w:rPr>
        <w:t>.</w:t>
      </w:r>
    </w:p>
    <w:p w:rsidR="00796AF9" w:rsidRPr="00796AF9" w:rsidRDefault="00796AF9" w:rsidP="00796AF9">
      <w:pPr>
        <w:pStyle w:val="Listenabsatz"/>
        <w:ind w:left="426" w:right="567"/>
        <w:jc w:val="left"/>
        <w:rPr>
          <w:rFonts w:ascii="Arial" w:hAnsi="Arial" w:cs="Arial"/>
        </w:rPr>
      </w:pPr>
    </w:p>
    <w:p w:rsidR="00796AF9" w:rsidRDefault="00796AF9" w:rsidP="00796AF9">
      <w:pPr>
        <w:pStyle w:val="Listenabsatz"/>
        <w:numPr>
          <w:ilvl w:val="0"/>
          <w:numId w:val="4"/>
        </w:numPr>
        <w:ind w:left="426" w:right="567"/>
        <w:jc w:val="left"/>
        <w:rPr>
          <w:rFonts w:ascii="Arial" w:hAnsi="Arial" w:cs="Arial"/>
        </w:rPr>
      </w:pPr>
      <w:r w:rsidRPr="00796AF9">
        <w:rPr>
          <w:rFonts w:ascii="Arial" w:hAnsi="Arial" w:cs="Arial"/>
        </w:rPr>
        <w:t>Simone Lustig, geschiedene Ehefrau des Peter Lustig, der Eigentümer von zwei unmittelbar an das Grundstück grenzenden Wohngebäuden ist.</w:t>
      </w:r>
    </w:p>
    <w:p w:rsidR="00796AF9" w:rsidRPr="00796AF9" w:rsidRDefault="00796AF9" w:rsidP="00796AF9">
      <w:pPr>
        <w:pStyle w:val="Listenabsatz"/>
        <w:ind w:left="426" w:right="567"/>
        <w:jc w:val="left"/>
        <w:rPr>
          <w:rFonts w:ascii="Arial" w:hAnsi="Arial" w:cs="Arial"/>
        </w:rPr>
      </w:pPr>
    </w:p>
    <w:p w:rsidR="00796AF9" w:rsidRPr="00796AF9" w:rsidRDefault="00796AF9" w:rsidP="00796AF9">
      <w:pPr>
        <w:pStyle w:val="Listenabsatz"/>
        <w:numPr>
          <w:ilvl w:val="0"/>
          <w:numId w:val="4"/>
        </w:numPr>
        <w:ind w:left="426" w:right="567"/>
        <w:jc w:val="left"/>
        <w:rPr>
          <w:rFonts w:ascii="Arial" w:hAnsi="Arial" w:cs="Arial"/>
        </w:rPr>
      </w:pPr>
      <w:r w:rsidRPr="00796AF9">
        <w:rPr>
          <w:rFonts w:ascii="Arial" w:hAnsi="Arial" w:cs="Arial"/>
        </w:rPr>
        <w:t>Justin Hein, Notar in der nächst größeren Stadt, der für gewöhnlich die Grundstücksgeschäfte der Gemeinde beurkundet.</w:t>
      </w:r>
    </w:p>
    <w:p w:rsidR="0068007D" w:rsidRDefault="0068007D" w:rsidP="0068007D">
      <w:pPr>
        <w:rPr>
          <w:rFonts w:ascii="Arial" w:hAnsi="Arial" w:cs="Arial"/>
          <w:szCs w:val="24"/>
        </w:rPr>
      </w:pPr>
    </w:p>
    <w:p w:rsidR="0024470B" w:rsidRDefault="0024470B" w:rsidP="0068007D">
      <w:pPr>
        <w:rPr>
          <w:rFonts w:ascii="Arial" w:hAnsi="Arial" w:cs="Arial"/>
          <w:szCs w:val="24"/>
        </w:rPr>
      </w:pPr>
    </w:p>
    <w:p w:rsidR="00AE5BD2" w:rsidRPr="00AE5BD2" w:rsidRDefault="00AE5BD2" w:rsidP="00AE5BD2">
      <w:pPr>
        <w:ind w:right="2268"/>
        <w:jc w:val="left"/>
        <w:rPr>
          <w:rFonts w:ascii="Arial" w:hAnsi="Arial" w:cs="Arial"/>
          <w:b/>
          <w:u w:val="single"/>
        </w:rPr>
      </w:pPr>
      <w:r w:rsidRPr="00AE5BD2">
        <w:rPr>
          <w:rFonts w:ascii="Arial" w:hAnsi="Arial" w:cs="Arial"/>
          <w:b/>
          <w:u w:val="single"/>
        </w:rPr>
        <w:t>Aufgabe 9</w:t>
      </w:r>
    </w:p>
    <w:p w:rsidR="00AE5BD2" w:rsidRPr="00AE5BD2" w:rsidRDefault="00AE5BD2" w:rsidP="00AE5BD2">
      <w:pPr>
        <w:ind w:right="2268"/>
        <w:jc w:val="left"/>
        <w:rPr>
          <w:rFonts w:ascii="Arial" w:hAnsi="Arial" w:cs="Arial"/>
        </w:rPr>
      </w:pPr>
    </w:p>
    <w:p w:rsidR="00AE5BD2" w:rsidRPr="00AE5BD2" w:rsidRDefault="0024470B" w:rsidP="00AE5BD2">
      <w:pPr>
        <w:ind w:right="2268"/>
        <w:jc w:val="left"/>
        <w:rPr>
          <w:rFonts w:ascii="Arial" w:hAnsi="Arial" w:cs="Arial"/>
        </w:rPr>
      </w:pPr>
      <w:r>
        <w:rPr>
          <w:rFonts w:ascii="Arial" w:hAnsi="Arial" w:cs="Arial"/>
        </w:rPr>
        <w:t xml:space="preserve">Beurteilen </w:t>
      </w:r>
      <w:r w:rsidR="00AE5BD2" w:rsidRPr="00AE5BD2">
        <w:rPr>
          <w:rFonts w:ascii="Arial" w:hAnsi="Arial" w:cs="Arial"/>
        </w:rPr>
        <w:t>und begründen Sie, ob die</w:t>
      </w:r>
      <w:r>
        <w:rPr>
          <w:rFonts w:ascii="Arial" w:hAnsi="Arial" w:cs="Arial"/>
        </w:rPr>
        <w:t>se</w:t>
      </w:r>
      <w:r w:rsidR="00AE5BD2" w:rsidRPr="00AE5BD2">
        <w:rPr>
          <w:rFonts w:ascii="Arial" w:hAnsi="Arial" w:cs="Arial"/>
        </w:rPr>
        <w:t xml:space="preserve"> Gemeindevertreter an der Beratung und Abstimmung teilnehmen durften.</w:t>
      </w:r>
    </w:p>
    <w:p w:rsidR="00AE5BD2" w:rsidRPr="00D43D7D" w:rsidRDefault="00AE5BD2" w:rsidP="00D43D7D">
      <w:pPr>
        <w:tabs>
          <w:tab w:val="left" w:pos="7371"/>
        </w:tabs>
        <w:ind w:right="-851"/>
        <w:jc w:val="right"/>
        <w:rPr>
          <w:rFonts w:ascii="Arial" w:hAnsi="Arial" w:cs="Arial"/>
          <w:b/>
        </w:rPr>
      </w:pPr>
      <w:r>
        <w:rPr>
          <w:rFonts w:ascii="Arial" w:hAnsi="Arial" w:cs="Arial"/>
        </w:rPr>
        <w:tab/>
      </w:r>
      <w:r w:rsidRPr="00D43D7D">
        <w:rPr>
          <w:rFonts w:ascii="Arial" w:hAnsi="Arial" w:cs="Arial"/>
          <w:b/>
        </w:rPr>
        <w:t>12 Punkte</w:t>
      </w:r>
    </w:p>
    <w:p w:rsidR="0024470B" w:rsidRDefault="0024470B" w:rsidP="00AE5BD2">
      <w:pPr>
        <w:tabs>
          <w:tab w:val="left" w:pos="7371"/>
        </w:tabs>
        <w:ind w:right="2268"/>
        <w:jc w:val="left"/>
        <w:rPr>
          <w:rFonts w:ascii="Arial" w:hAnsi="Arial" w:cs="Arial"/>
          <w:b/>
          <w:u w:val="single"/>
        </w:rPr>
      </w:pPr>
    </w:p>
    <w:p w:rsidR="00AE5BD2" w:rsidRPr="00AE5BD2" w:rsidRDefault="00AE5BD2" w:rsidP="00AE5BD2">
      <w:pPr>
        <w:tabs>
          <w:tab w:val="left" w:pos="7371"/>
        </w:tabs>
        <w:ind w:right="2268"/>
        <w:jc w:val="left"/>
        <w:rPr>
          <w:rFonts w:ascii="Arial" w:hAnsi="Arial" w:cs="Arial"/>
          <w:b/>
          <w:u w:val="single"/>
        </w:rPr>
      </w:pPr>
      <w:r w:rsidRPr="00AE5BD2">
        <w:rPr>
          <w:rFonts w:ascii="Arial" w:hAnsi="Arial" w:cs="Arial"/>
          <w:b/>
          <w:u w:val="single"/>
        </w:rPr>
        <w:t>Aufgabe 10</w:t>
      </w:r>
    </w:p>
    <w:p w:rsidR="00AE5BD2" w:rsidRPr="00AE5BD2" w:rsidRDefault="00AE5BD2" w:rsidP="00AE5BD2">
      <w:pPr>
        <w:tabs>
          <w:tab w:val="left" w:pos="7371"/>
        </w:tabs>
        <w:ind w:right="2268"/>
        <w:jc w:val="left"/>
        <w:rPr>
          <w:rFonts w:ascii="Arial" w:hAnsi="Arial" w:cs="Arial"/>
        </w:rPr>
      </w:pPr>
    </w:p>
    <w:p w:rsidR="00AE5BD2" w:rsidRPr="00AE5BD2" w:rsidRDefault="00AE5BD2" w:rsidP="00AE5BD2">
      <w:pPr>
        <w:ind w:right="2268"/>
        <w:jc w:val="left"/>
        <w:rPr>
          <w:rFonts w:ascii="Arial" w:hAnsi="Arial" w:cs="Arial"/>
        </w:rPr>
      </w:pPr>
      <w:r w:rsidRPr="00AE5BD2">
        <w:rPr>
          <w:rFonts w:ascii="Arial" w:hAnsi="Arial" w:cs="Arial"/>
        </w:rPr>
        <w:t>Erläutern Sie, welche Folgen sich aus einem möglichen Rechtsverstoß gegen die Regelungen der Hessischen Gemeindeordnung ergeben können.</w:t>
      </w:r>
    </w:p>
    <w:p w:rsidR="00AE5BD2" w:rsidRPr="00D43D7D" w:rsidRDefault="00AE5BD2" w:rsidP="00D43D7D">
      <w:pPr>
        <w:tabs>
          <w:tab w:val="left" w:pos="7513"/>
        </w:tabs>
        <w:ind w:right="-851"/>
        <w:jc w:val="right"/>
        <w:rPr>
          <w:rFonts w:ascii="Arial" w:hAnsi="Arial" w:cs="Arial"/>
          <w:b/>
        </w:rPr>
      </w:pPr>
      <w:r>
        <w:rPr>
          <w:rFonts w:ascii="Arial" w:hAnsi="Arial" w:cs="Arial"/>
        </w:rPr>
        <w:tab/>
      </w:r>
      <w:r w:rsidRPr="00D43D7D">
        <w:rPr>
          <w:rFonts w:ascii="Arial" w:hAnsi="Arial" w:cs="Arial"/>
          <w:b/>
        </w:rPr>
        <w:t>4 Punkte</w:t>
      </w:r>
    </w:p>
    <w:p w:rsidR="0024470B" w:rsidRDefault="0024470B" w:rsidP="00AE5BD2">
      <w:pPr>
        <w:tabs>
          <w:tab w:val="left" w:pos="7513"/>
        </w:tabs>
        <w:ind w:right="2268"/>
        <w:jc w:val="left"/>
        <w:rPr>
          <w:rFonts w:ascii="Arial" w:hAnsi="Arial" w:cs="Arial"/>
          <w:b/>
          <w:u w:val="single"/>
        </w:rPr>
      </w:pPr>
    </w:p>
    <w:p w:rsidR="00AE5BD2" w:rsidRPr="00AE5BD2" w:rsidRDefault="00AE5BD2" w:rsidP="00AE5BD2">
      <w:pPr>
        <w:tabs>
          <w:tab w:val="left" w:pos="7513"/>
        </w:tabs>
        <w:ind w:right="2268"/>
        <w:jc w:val="left"/>
        <w:rPr>
          <w:rFonts w:ascii="Arial" w:hAnsi="Arial" w:cs="Arial"/>
          <w:b/>
          <w:u w:val="single"/>
        </w:rPr>
      </w:pPr>
      <w:r w:rsidRPr="00AE5BD2">
        <w:rPr>
          <w:rFonts w:ascii="Arial" w:hAnsi="Arial" w:cs="Arial"/>
          <w:b/>
          <w:u w:val="single"/>
        </w:rPr>
        <w:t>Aufgabe 11</w:t>
      </w:r>
    </w:p>
    <w:p w:rsidR="00AE5BD2" w:rsidRPr="00AE5BD2" w:rsidRDefault="00AE5BD2" w:rsidP="00AE5BD2">
      <w:pPr>
        <w:tabs>
          <w:tab w:val="left" w:pos="7513"/>
        </w:tabs>
        <w:ind w:right="2268"/>
        <w:jc w:val="left"/>
        <w:rPr>
          <w:rFonts w:ascii="Arial" w:hAnsi="Arial" w:cs="Arial"/>
        </w:rPr>
      </w:pPr>
    </w:p>
    <w:p w:rsidR="00AE5BD2" w:rsidRPr="00AE5BD2" w:rsidRDefault="00AE5BD2" w:rsidP="00AE5BD2">
      <w:pPr>
        <w:ind w:right="2268"/>
        <w:jc w:val="left"/>
        <w:rPr>
          <w:rFonts w:ascii="Arial" w:hAnsi="Arial" w:cs="Arial"/>
        </w:rPr>
      </w:pPr>
      <w:r w:rsidRPr="00AE5BD2">
        <w:rPr>
          <w:rFonts w:ascii="Arial" w:hAnsi="Arial" w:cs="Arial"/>
        </w:rPr>
        <w:t xml:space="preserve">Erklären Sie, warum die Hessische Gemeindeordnung Regelungen zu Interessenkonflikten kennt und wie dies im Zusammenhang mit der Unabhängigkeit jedes einzelnen Gemeindevertreters zu beurteilen ist. </w:t>
      </w:r>
    </w:p>
    <w:p w:rsidR="00AE5BD2" w:rsidRPr="00D43D7D" w:rsidRDefault="00AE5BD2" w:rsidP="00D43D7D">
      <w:pPr>
        <w:tabs>
          <w:tab w:val="left" w:pos="7371"/>
        </w:tabs>
        <w:ind w:right="-851"/>
        <w:jc w:val="right"/>
        <w:rPr>
          <w:rFonts w:ascii="Arial" w:hAnsi="Arial" w:cs="Arial"/>
          <w:b/>
        </w:rPr>
      </w:pPr>
      <w:r>
        <w:rPr>
          <w:rFonts w:ascii="Arial" w:hAnsi="Arial" w:cs="Arial"/>
        </w:rPr>
        <w:tab/>
      </w:r>
      <w:r w:rsidRPr="00D43D7D">
        <w:rPr>
          <w:rFonts w:ascii="Arial" w:hAnsi="Arial" w:cs="Arial"/>
          <w:b/>
        </w:rPr>
        <w:t>7 Punkte</w:t>
      </w:r>
    </w:p>
    <w:p w:rsidR="0024470B" w:rsidRDefault="0024470B" w:rsidP="00AE5BD2">
      <w:pPr>
        <w:tabs>
          <w:tab w:val="left" w:pos="7371"/>
        </w:tabs>
        <w:ind w:right="2268"/>
        <w:jc w:val="left"/>
        <w:rPr>
          <w:rFonts w:ascii="Arial" w:hAnsi="Arial" w:cs="Arial"/>
          <w:b/>
          <w:u w:val="single"/>
        </w:rPr>
      </w:pPr>
    </w:p>
    <w:p w:rsidR="00AE5BD2" w:rsidRPr="00AE5BD2" w:rsidRDefault="00AE5BD2" w:rsidP="00AE5BD2">
      <w:pPr>
        <w:tabs>
          <w:tab w:val="left" w:pos="7371"/>
        </w:tabs>
        <w:ind w:right="2268"/>
        <w:jc w:val="left"/>
        <w:rPr>
          <w:rFonts w:ascii="Arial" w:hAnsi="Arial" w:cs="Arial"/>
          <w:b/>
          <w:u w:val="single"/>
        </w:rPr>
      </w:pPr>
      <w:r w:rsidRPr="00AE5BD2">
        <w:rPr>
          <w:rFonts w:ascii="Arial" w:hAnsi="Arial" w:cs="Arial"/>
          <w:b/>
          <w:u w:val="single"/>
        </w:rPr>
        <w:t>Aufgabe 12</w:t>
      </w:r>
    </w:p>
    <w:p w:rsidR="00AE5BD2" w:rsidRPr="00AE5BD2" w:rsidRDefault="00AE5BD2" w:rsidP="00AE5BD2">
      <w:pPr>
        <w:tabs>
          <w:tab w:val="left" w:pos="7371"/>
        </w:tabs>
        <w:ind w:right="2268"/>
        <w:jc w:val="left"/>
        <w:rPr>
          <w:rFonts w:ascii="Arial" w:hAnsi="Arial" w:cs="Arial"/>
        </w:rPr>
      </w:pPr>
    </w:p>
    <w:p w:rsidR="00AE5BD2" w:rsidRPr="00AE5BD2" w:rsidRDefault="00AE5BD2" w:rsidP="00AE5BD2">
      <w:pPr>
        <w:ind w:right="2268"/>
        <w:jc w:val="left"/>
        <w:rPr>
          <w:rFonts w:ascii="Arial" w:hAnsi="Arial" w:cs="Arial"/>
        </w:rPr>
      </w:pPr>
      <w:r w:rsidRPr="00AE5BD2">
        <w:rPr>
          <w:rFonts w:ascii="Arial" w:hAnsi="Arial" w:cs="Arial"/>
        </w:rPr>
        <w:t xml:space="preserve">Erläutern Sie, welche Verpflichtung der Bürgermeister </w:t>
      </w:r>
      <w:r w:rsidR="0024470B">
        <w:rPr>
          <w:rFonts w:ascii="Arial" w:hAnsi="Arial" w:cs="Arial"/>
        </w:rPr>
        <w:t>im Fall eines Verstosses</w:t>
      </w:r>
      <w:r w:rsidRPr="00AE5BD2">
        <w:rPr>
          <w:rFonts w:ascii="Arial" w:hAnsi="Arial" w:cs="Arial"/>
        </w:rPr>
        <w:t xml:space="preserve"> gegen die Regelungen der HGO vorliegt und </w:t>
      </w:r>
      <w:r w:rsidR="0024470B">
        <w:rPr>
          <w:rFonts w:ascii="Arial" w:hAnsi="Arial" w:cs="Arial"/>
        </w:rPr>
        <w:t>beschreiben Sie</w:t>
      </w:r>
      <w:r w:rsidRPr="00AE5BD2">
        <w:rPr>
          <w:rFonts w:ascii="Arial" w:hAnsi="Arial" w:cs="Arial"/>
        </w:rPr>
        <w:t xml:space="preserve"> das weitere Verfahren.</w:t>
      </w:r>
    </w:p>
    <w:p w:rsidR="00AE5BD2" w:rsidRPr="00D43D7D" w:rsidRDefault="00AE5BD2" w:rsidP="00D43D7D">
      <w:pPr>
        <w:tabs>
          <w:tab w:val="left" w:pos="7371"/>
        </w:tabs>
        <w:ind w:right="-851"/>
        <w:jc w:val="right"/>
        <w:rPr>
          <w:rFonts w:ascii="Arial" w:hAnsi="Arial" w:cs="Arial"/>
          <w:b/>
        </w:rPr>
      </w:pPr>
      <w:r>
        <w:rPr>
          <w:rFonts w:ascii="Arial" w:hAnsi="Arial" w:cs="Arial"/>
        </w:rPr>
        <w:tab/>
      </w:r>
      <w:r w:rsidRPr="00D43D7D">
        <w:rPr>
          <w:rFonts w:ascii="Arial" w:hAnsi="Arial" w:cs="Arial"/>
          <w:b/>
        </w:rPr>
        <w:t>6 Punkte</w:t>
      </w:r>
    </w:p>
    <w:p w:rsidR="0024470B" w:rsidRDefault="0024470B" w:rsidP="00AE5BD2">
      <w:pPr>
        <w:tabs>
          <w:tab w:val="left" w:pos="7371"/>
        </w:tabs>
        <w:ind w:right="2268"/>
        <w:jc w:val="left"/>
        <w:rPr>
          <w:rFonts w:ascii="Arial" w:hAnsi="Arial" w:cs="Arial"/>
          <w:b/>
          <w:u w:val="single"/>
        </w:rPr>
      </w:pPr>
    </w:p>
    <w:p w:rsidR="00AE5BD2" w:rsidRPr="00AE5BD2" w:rsidRDefault="00AE5BD2" w:rsidP="00AE5BD2">
      <w:pPr>
        <w:tabs>
          <w:tab w:val="left" w:pos="7371"/>
        </w:tabs>
        <w:ind w:right="2268"/>
        <w:jc w:val="left"/>
        <w:rPr>
          <w:rFonts w:ascii="Arial" w:hAnsi="Arial" w:cs="Arial"/>
          <w:b/>
          <w:u w:val="single"/>
        </w:rPr>
      </w:pPr>
      <w:r w:rsidRPr="00AE5BD2">
        <w:rPr>
          <w:rFonts w:ascii="Arial" w:hAnsi="Arial" w:cs="Arial"/>
          <w:b/>
          <w:u w:val="single"/>
        </w:rPr>
        <w:t>Aufgabe 13</w:t>
      </w:r>
    </w:p>
    <w:p w:rsidR="00AE5BD2" w:rsidRPr="00AE5BD2" w:rsidRDefault="00AE5BD2" w:rsidP="00AE5BD2">
      <w:pPr>
        <w:tabs>
          <w:tab w:val="left" w:pos="7371"/>
        </w:tabs>
        <w:ind w:right="2268"/>
        <w:jc w:val="left"/>
        <w:rPr>
          <w:rFonts w:ascii="Arial" w:hAnsi="Arial" w:cs="Arial"/>
        </w:rPr>
      </w:pPr>
    </w:p>
    <w:p w:rsidR="00AE5BD2" w:rsidRPr="00AE5BD2" w:rsidRDefault="00AE5BD2" w:rsidP="00AE5BD2">
      <w:pPr>
        <w:ind w:right="2268"/>
        <w:jc w:val="left"/>
        <w:rPr>
          <w:rFonts w:ascii="Arial" w:hAnsi="Arial" w:cs="Arial"/>
        </w:rPr>
      </w:pPr>
      <w:r w:rsidRPr="00AE5BD2">
        <w:rPr>
          <w:rFonts w:ascii="Arial" w:hAnsi="Arial" w:cs="Arial"/>
        </w:rPr>
        <w:t>Gehen Sie auch auf die Verpflichtung des Landrats in diesem Falle ein.</w:t>
      </w:r>
    </w:p>
    <w:p w:rsidR="00AE5BD2" w:rsidRPr="00D43D7D" w:rsidRDefault="00AE5BD2" w:rsidP="00D43D7D">
      <w:pPr>
        <w:tabs>
          <w:tab w:val="left" w:pos="7371"/>
        </w:tabs>
        <w:ind w:right="-851"/>
        <w:jc w:val="right"/>
        <w:rPr>
          <w:rFonts w:ascii="Arial" w:hAnsi="Arial" w:cs="Arial"/>
          <w:b/>
        </w:rPr>
      </w:pPr>
      <w:r>
        <w:rPr>
          <w:rFonts w:ascii="Arial" w:hAnsi="Arial" w:cs="Arial"/>
        </w:rPr>
        <w:tab/>
      </w:r>
      <w:r w:rsidRPr="00D43D7D">
        <w:rPr>
          <w:rFonts w:ascii="Arial" w:hAnsi="Arial" w:cs="Arial"/>
          <w:b/>
        </w:rPr>
        <w:t>4 Punkte</w:t>
      </w:r>
    </w:p>
    <w:p w:rsidR="00AE5BD2" w:rsidRPr="0024470B" w:rsidRDefault="00AE5BD2" w:rsidP="00AE5BD2">
      <w:pPr>
        <w:tabs>
          <w:tab w:val="right" w:pos="9923"/>
        </w:tabs>
        <w:ind w:right="-426"/>
        <w:rPr>
          <w:rFonts w:ascii="Arial" w:hAnsi="Arial" w:cs="Arial"/>
          <w:b/>
        </w:rPr>
      </w:pPr>
    </w:p>
    <w:p w:rsidR="006061E2" w:rsidRPr="006061E2" w:rsidRDefault="006061E2" w:rsidP="006061E2">
      <w:pPr>
        <w:jc w:val="left"/>
        <w:rPr>
          <w:rFonts w:ascii="Arial" w:hAnsi="Arial" w:cs="Arial"/>
          <w:b/>
          <w:sz w:val="28"/>
          <w:szCs w:val="28"/>
        </w:rPr>
      </w:pPr>
      <w:r>
        <w:rPr>
          <w:rFonts w:ascii="Arial" w:hAnsi="Arial" w:cs="Arial"/>
          <w:b/>
          <w:sz w:val="28"/>
          <w:szCs w:val="28"/>
        </w:rPr>
        <w:lastRenderedPageBreak/>
        <w:t>Sachverhalt II – Fortsetzung des Sachverhalts</w:t>
      </w:r>
    </w:p>
    <w:p w:rsidR="006061E2" w:rsidRPr="006061E2" w:rsidRDefault="006061E2" w:rsidP="006061E2">
      <w:pPr>
        <w:jc w:val="left"/>
        <w:rPr>
          <w:rFonts w:ascii="Arial" w:hAnsi="Arial" w:cs="Arial"/>
        </w:rPr>
      </w:pPr>
    </w:p>
    <w:p w:rsidR="006061E2" w:rsidRPr="006061E2" w:rsidRDefault="006061E2" w:rsidP="006061E2">
      <w:pPr>
        <w:ind w:right="567"/>
        <w:jc w:val="left"/>
        <w:rPr>
          <w:rFonts w:ascii="Arial" w:hAnsi="Arial" w:cs="Arial"/>
        </w:rPr>
      </w:pPr>
      <w:r w:rsidRPr="006061E2">
        <w:rPr>
          <w:rFonts w:ascii="Arial" w:hAnsi="Arial" w:cs="Arial"/>
        </w:rPr>
        <w:t xml:space="preserve">In der Sitzung am 14.06. des Jahres fanden in der Gemeindevertretung </w:t>
      </w:r>
      <w:r w:rsidR="00EA7325">
        <w:rPr>
          <w:rFonts w:ascii="Arial" w:hAnsi="Arial" w:cs="Arial"/>
        </w:rPr>
        <w:t>nachstehende</w:t>
      </w:r>
      <w:r w:rsidRPr="006061E2">
        <w:rPr>
          <w:rFonts w:ascii="Arial" w:hAnsi="Arial" w:cs="Arial"/>
        </w:rPr>
        <w:t xml:space="preserve"> Übertragungsbeschlüsse statt. </w:t>
      </w:r>
    </w:p>
    <w:p w:rsidR="006061E2" w:rsidRDefault="006061E2" w:rsidP="006061E2">
      <w:pPr>
        <w:ind w:right="567"/>
        <w:jc w:val="left"/>
        <w:rPr>
          <w:rFonts w:ascii="Arial" w:hAnsi="Arial" w:cs="Arial"/>
        </w:rPr>
      </w:pPr>
    </w:p>
    <w:p w:rsidR="00EA7325" w:rsidRPr="006061E2" w:rsidRDefault="00EA7325" w:rsidP="006061E2">
      <w:pPr>
        <w:ind w:right="567"/>
        <w:jc w:val="left"/>
        <w:rPr>
          <w:rFonts w:ascii="Arial" w:hAnsi="Arial" w:cs="Arial"/>
        </w:rPr>
      </w:pPr>
    </w:p>
    <w:p w:rsidR="00EA408C" w:rsidRPr="00EA408C" w:rsidRDefault="00EA408C" w:rsidP="00EA408C">
      <w:pPr>
        <w:ind w:right="2268"/>
        <w:jc w:val="left"/>
        <w:rPr>
          <w:rFonts w:ascii="Arial" w:hAnsi="Arial" w:cs="Arial"/>
          <w:b/>
          <w:u w:val="single"/>
        </w:rPr>
      </w:pPr>
      <w:r w:rsidRPr="00EA408C">
        <w:rPr>
          <w:rFonts w:ascii="Arial" w:hAnsi="Arial" w:cs="Arial"/>
          <w:b/>
          <w:u w:val="single"/>
        </w:rPr>
        <w:t>Aufgabe 14</w:t>
      </w:r>
    </w:p>
    <w:p w:rsidR="00EA408C" w:rsidRPr="00EA408C" w:rsidRDefault="00EA408C" w:rsidP="00EA408C">
      <w:pPr>
        <w:ind w:right="2268"/>
        <w:jc w:val="left"/>
        <w:rPr>
          <w:rFonts w:ascii="Arial" w:hAnsi="Arial" w:cs="Arial"/>
        </w:rPr>
      </w:pPr>
    </w:p>
    <w:p w:rsidR="00EA408C" w:rsidRPr="00EA408C" w:rsidRDefault="00EA408C" w:rsidP="00EA408C">
      <w:pPr>
        <w:ind w:right="2268"/>
        <w:jc w:val="left"/>
        <w:rPr>
          <w:rFonts w:ascii="Arial" w:hAnsi="Arial" w:cs="Arial"/>
        </w:rPr>
      </w:pPr>
      <w:r w:rsidRPr="00EA408C">
        <w:rPr>
          <w:rFonts w:ascii="Arial" w:hAnsi="Arial" w:cs="Arial"/>
        </w:rPr>
        <w:t>Beurteilen Sie den jeweiligen Übertragungsbeschluss und nennen Sie möglichst die entsprechenden gesetzlichen Grundlagen dazu.</w:t>
      </w:r>
    </w:p>
    <w:p w:rsidR="00EA408C" w:rsidRPr="006061E2" w:rsidRDefault="00EA408C" w:rsidP="006061E2">
      <w:pPr>
        <w:jc w:val="left"/>
        <w:rPr>
          <w:rFonts w:ascii="Arial" w:hAnsi="Arial" w:cs="Arial"/>
        </w:rPr>
      </w:pPr>
    </w:p>
    <w:p w:rsidR="00EA408C" w:rsidRDefault="005B422A" w:rsidP="00EA408C">
      <w:pPr>
        <w:pStyle w:val="Listenabsatz"/>
        <w:numPr>
          <w:ilvl w:val="0"/>
          <w:numId w:val="6"/>
        </w:numPr>
        <w:ind w:left="426" w:right="2268"/>
        <w:jc w:val="left"/>
        <w:rPr>
          <w:rFonts w:ascii="Arial" w:hAnsi="Arial" w:cs="Arial"/>
        </w:rPr>
      </w:pPr>
      <w:r>
        <w:rPr>
          <w:rFonts w:ascii="Arial" w:hAnsi="Arial" w:cs="Arial"/>
        </w:rPr>
        <w:t>„</w:t>
      </w:r>
      <w:r w:rsidR="006061E2" w:rsidRPr="00EA408C">
        <w:rPr>
          <w:rFonts w:ascii="Arial" w:hAnsi="Arial" w:cs="Arial"/>
        </w:rPr>
        <w:t xml:space="preserve">Der Gemeindevorstand entscheidet über notwendige Anschaffungen für die gemeindlichen Gebäude bis zu </w:t>
      </w:r>
      <w:r w:rsidR="002F1C3A">
        <w:rPr>
          <w:rFonts w:ascii="Arial" w:hAnsi="Arial" w:cs="Arial"/>
        </w:rPr>
        <w:t>einem Betrag in Höhe von 5.000 Euro</w:t>
      </w:r>
      <w:r w:rsidR="006061E2" w:rsidRPr="00EA408C">
        <w:rPr>
          <w:rFonts w:ascii="Arial" w:hAnsi="Arial" w:cs="Arial"/>
        </w:rPr>
        <w:t>.</w:t>
      </w:r>
      <w:r>
        <w:rPr>
          <w:rFonts w:ascii="Arial" w:hAnsi="Arial" w:cs="Arial"/>
        </w:rPr>
        <w:t>“</w:t>
      </w:r>
      <w:r w:rsidR="006061E2" w:rsidRPr="00EA408C">
        <w:rPr>
          <w:rFonts w:ascii="Arial" w:hAnsi="Arial" w:cs="Arial"/>
        </w:rPr>
        <w:t xml:space="preserve"> </w:t>
      </w:r>
    </w:p>
    <w:p w:rsidR="00EA408C" w:rsidRDefault="00EA408C" w:rsidP="00EA408C">
      <w:pPr>
        <w:pStyle w:val="Listenabsatz"/>
        <w:ind w:left="426" w:right="2268"/>
        <w:jc w:val="left"/>
        <w:rPr>
          <w:rFonts w:ascii="Arial" w:hAnsi="Arial" w:cs="Arial"/>
        </w:rPr>
      </w:pPr>
    </w:p>
    <w:p w:rsidR="006061E2" w:rsidRPr="00EA408C" w:rsidRDefault="006061E2" w:rsidP="00EA408C">
      <w:pPr>
        <w:pStyle w:val="Listenabsatz"/>
        <w:ind w:left="426" w:right="2268"/>
        <w:jc w:val="left"/>
        <w:rPr>
          <w:rFonts w:ascii="Arial" w:hAnsi="Arial" w:cs="Arial"/>
        </w:rPr>
      </w:pPr>
      <w:r w:rsidRPr="00EA408C">
        <w:rPr>
          <w:rFonts w:ascii="Arial" w:hAnsi="Arial" w:cs="Arial"/>
        </w:rPr>
        <w:t>Dieser Tagesordnungspunkt stand nicht auf der Einladung und wurde neu hinzugefügt.</w:t>
      </w:r>
    </w:p>
    <w:p w:rsidR="006061E2" w:rsidRPr="00EA408C" w:rsidRDefault="00806A5C" w:rsidP="00D43D7D">
      <w:pPr>
        <w:tabs>
          <w:tab w:val="left" w:pos="7371"/>
        </w:tabs>
        <w:ind w:right="-851"/>
        <w:jc w:val="left"/>
        <w:rPr>
          <w:rFonts w:ascii="Arial" w:hAnsi="Arial" w:cs="Arial"/>
        </w:rPr>
      </w:pPr>
      <w:r>
        <w:rPr>
          <w:rFonts w:ascii="Arial" w:hAnsi="Arial" w:cs="Arial"/>
        </w:rPr>
        <w:tab/>
        <w:t xml:space="preserve">4 </w:t>
      </w:r>
      <w:r w:rsidR="006061E2" w:rsidRPr="00EA408C">
        <w:rPr>
          <w:rFonts w:ascii="Arial" w:hAnsi="Arial" w:cs="Arial"/>
        </w:rPr>
        <w:t>Punkte</w:t>
      </w:r>
    </w:p>
    <w:p w:rsidR="00EA408C" w:rsidRPr="00EA408C" w:rsidRDefault="00EA408C" w:rsidP="00EA408C">
      <w:pPr>
        <w:jc w:val="left"/>
        <w:rPr>
          <w:rFonts w:ascii="Arial" w:hAnsi="Arial" w:cs="Arial"/>
        </w:rPr>
      </w:pPr>
    </w:p>
    <w:p w:rsidR="00EA408C" w:rsidRDefault="005B422A" w:rsidP="00EA408C">
      <w:pPr>
        <w:pStyle w:val="Listenabsatz"/>
        <w:numPr>
          <w:ilvl w:val="0"/>
          <w:numId w:val="6"/>
        </w:numPr>
        <w:ind w:left="426" w:right="2268"/>
        <w:jc w:val="left"/>
        <w:rPr>
          <w:rFonts w:ascii="Arial" w:hAnsi="Arial" w:cs="Arial"/>
        </w:rPr>
      </w:pPr>
      <w:r>
        <w:rPr>
          <w:rFonts w:ascii="Arial" w:hAnsi="Arial" w:cs="Arial"/>
        </w:rPr>
        <w:t>„</w:t>
      </w:r>
      <w:r w:rsidR="006061E2" w:rsidRPr="00EA408C">
        <w:rPr>
          <w:rFonts w:ascii="Arial" w:hAnsi="Arial" w:cs="Arial"/>
        </w:rPr>
        <w:t>Der Gemeindevorstand erhöht jährlich die Aufwandsentschädigung für ehrenamtlich Tätige nach Maßgabe der vom Statistischen Bundesamt veröffentlichen Preissteigerungsrate des Indexes der Lebenshaltungskosten.</w:t>
      </w:r>
      <w:r>
        <w:rPr>
          <w:rFonts w:ascii="Arial" w:hAnsi="Arial" w:cs="Arial"/>
        </w:rPr>
        <w:t>“</w:t>
      </w:r>
      <w:r w:rsidR="006061E2" w:rsidRPr="00EA408C">
        <w:rPr>
          <w:rFonts w:ascii="Arial" w:hAnsi="Arial" w:cs="Arial"/>
        </w:rPr>
        <w:t xml:space="preserve"> </w:t>
      </w:r>
    </w:p>
    <w:p w:rsidR="00EA408C" w:rsidRDefault="00EA408C" w:rsidP="00EA408C">
      <w:pPr>
        <w:pStyle w:val="Listenabsatz"/>
        <w:ind w:left="426" w:right="2268"/>
        <w:jc w:val="left"/>
        <w:rPr>
          <w:rFonts w:ascii="Arial" w:hAnsi="Arial" w:cs="Arial"/>
        </w:rPr>
      </w:pPr>
    </w:p>
    <w:p w:rsidR="006061E2" w:rsidRPr="00EA408C" w:rsidRDefault="006061E2" w:rsidP="00EA408C">
      <w:pPr>
        <w:pStyle w:val="Listenabsatz"/>
        <w:ind w:left="426" w:right="2268"/>
        <w:jc w:val="left"/>
        <w:rPr>
          <w:rFonts w:ascii="Arial" w:hAnsi="Arial" w:cs="Arial"/>
        </w:rPr>
      </w:pPr>
      <w:r w:rsidRPr="00EA408C">
        <w:rPr>
          <w:rFonts w:ascii="Arial" w:hAnsi="Arial" w:cs="Arial"/>
        </w:rPr>
        <w:t>Bei der Entscheidung waren wegen eines Fußballspiels der deutschen Nationalmannschaft lediglich sechs Personen im Raum, die sich einheitlich für die Übertragung aussprachen.</w:t>
      </w:r>
    </w:p>
    <w:p w:rsidR="006061E2" w:rsidRDefault="00EA408C" w:rsidP="00EA408C">
      <w:pPr>
        <w:tabs>
          <w:tab w:val="left" w:pos="7371"/>
        </w:tabs>
        <w:jc w:val="left"/>
        <w:rPr>
          <w:rFonts w:ascii="Arial" w:hAnsi="Arial" w:cs="Arial"/>
        </w:rPr>
      </w:pPr>
      <w:r>
        <w:rPr>
          <w:rFonts w:ascii="Arial" w:hAnsi="Arial" w:cs="Arial"/>
        </w:rPr>
        <w:tab/>
      </w:r>
      <w:r w:rsidR="006061E2" w:rsidRPr="00EA408C">
        <w:rPr>
          <w:rFonts w:ascii="Arial" w:hAnsi="Arial" w:cs="Arial"/>
        </w:rPr>
        <w:t>4 Punkte</w:t>
      </w:r>
    </w:p>
    <w:p w:rsidR="00EA408C" w:rsidRDefault="00EA408C" w:rsidP="00EA408C">
      <w:pPr>
        <w:tabs>
          <w:tab w:val="left" w:pos="7371"/>
        </w:tabs>
        <w:jc w:val="left"/>
        <w:rPr>
          <w:rFonts w:ascii="Arial" w:hAnsi="Arial" w:cs="Arial"/>
        </w:rPr>
      </w:pPr>
    </w:p>
    <w:p w:rsidR="005B422A" w:rsidRDefault="005B422A" w:rsidP="001F7105">
      <w:pPr>
        <w:pStyle w:val="Listenabsatz"/>
        <w:numPr>
          <w:ilvl w:val="0"/>
          <w:numId w:val="6"/>
        </w:numPr>
        <w:ind w:left="426" w:right="2268"/>
        <w:jc w:val="left"/>
        <w:rPr>
          <w:rFonts w:ascii="Arial" w:hAnsi="Arial" w:cs="Arial"/>
        </w:rPr>
      </w:pPr>
      <w:r>
        <w:rPr>
          <w:rFonts w:ascii="Arial" w:hAnsi="Arial" w:cs="Arial"/>
        </w:rPr>
        <w:t>„</w:t>
      </w:r>
      <w:r w:rsidR="006061E2" w:rsidRPr="00EA408C">
        <w:rPr>
          <w:rFonts w:ascii="Arial" w:hAnsi="Arial" w:cs="Arial"/>
        </w:rPr>
        <w:t>Der Gemeindevorstand entscheidet über die Zulassung der Möglichkeit der Briefwahl zur Wahl des Ausländerbeirats.</w:t>
      </w:r>
      <w:r>
        <w:rPr>
          <w:rFonts w:ascii="Arial" w:hAnsi="Arial" w:cs="Arial"/>
        </w:rPr>
        <w:t>“</w:t>
      </w:r>
    </w:p>
    <w:p w:rsidR="006061E2" w:rsidRPr="00EA408C" w:rsidRDefault="005B422A" w:rsidP="001F7105">
      <w:pPr>
        <w:pStyle w:val="Listenabsatz"/>
        <w:ind w:left="426" w:right="2268"/>
        <w:jc w:val="left"/>
        <w:rPr>
          <w:rFonts w:ascii="Arial" w:hAnsi="Arial" w:cs="Arial"/>
        </w:rPr>
      </w:pPr>
      <w:r>
        <w:rPr>
          <w:rFonts w:ascii="Arial" w:hAnsi="Arial" w:cs="Arial"/>
        </w:rPr>
        <w:br/>
      </w:r>
      <w:r w:rsidR="006061E2" w:rsidRPr="00EA408C">
        <w:rPr>
          <w:rFonts w:ascii="Arial" w:hAnsi="Arial" w:cs="Arial"/>
        </w:rPr>
        <w:t>Dies soll auch in der Hauptsatzung geändert werden.</w:t>
      </w:r>
    </w:p>
    <w:p w:rsidR="00EA408C" w:rsidRPr="00EA408C" w:rsidRDefault="00EA408C" w:rsidP="00EA408C">
      <w:pPr>
        <w:pStyle w:val="Listenabsatz"/>
        <w:tabs>
          <w:tab w:val="left" w:pos="7371"/>
        </w:tabs>
        <w:ind w:left="7725" w:hanging="354"/>
        <w:jc w:val="left"/>
        <w:rPr>
          <w:rFonts w:ascii="Arial" w:hAnsi="Arial" w:cs="Arial"/>
        </w:rPr>
      </w:pPr>
      <w:r>
        <w:rPr>
          <w:rFonts w:ascii="Arial" w:hAnsi="Arial" w:cs="Arial"/>
        </w:rPr>
        <w:t>3 Punkte</w:t>
      </w:r>
    </w:p>
    <w:p w:rsidR="00EA408C" w:rsidRPr="00EA408C" w:rsidRDefault="00EA408C" w:rsidP="00EA408C">
      <w:pPr>
        <w:tabs>
          <w:tab w:val="left" w:pos="7371"/>
        </w:tabs>
        <w:jc w:val="left"/>
        <w:rPr>
          <w:rFonts w:ascii="Arial" w:hAnsi="Arial" w:cs="Arial"/>
        </w:rPr>
      </w:pPr>
    </w:p>
    <w:p w:rsidR="00EA408C" w:rsidRPr="00EA408C" w:rsidRDefault="005A1A68" w:rsidP="00EA408C">
      <w:pPr>
        <w:pStyle w:val="Listenabsatz"/>
        <w:numPr>
          <w:ilvl w:val="0"/>
          <w:numId w:val="6"/>
        </w:numPr>
        <w:ind w:left="426" w:right="2268"/>
        <w:jc w:val="left"/>
        <w:rPr>
          <w:rFonts w:ascii="Arial" w:hAnsi="Arial" w:cs="Arial"/>
        </w:rPr>
      </w:pPr>
      <w:r>
        <w:rPr>
          <w:rFonts w:ascii="Arial" w:hAnsi="Arial" w:cs="Arial"/>
        </w:rPr>
        <w:t>„</w:t>
      </w:r>
      <w:r w:rsidR="00EA408C" w:rsidRPr="00EA408C">
        <w:rPr>
          <w:rFonts w:ascii="Arial" w:hAnsi="Arial" w:cs="Arial"/>
        </w:rPr>
        <w:t>Der Bürgermeister verteilt im Benehmen mit dem Vorsitzenden der Gemeindevertreter die Ges</w:t>
      </w:r>
      <w:r>
        <w:rPr>
          <w:rFonts w:ascii="Arial" w:hAnsi="Arial" w:cs="Arial"/>
        </w:rPr>
        <w:t>chäfte unter den Beigeordneten.“</w:t>
      </w:r>
    </w:p>
    <w:p w:rsidR="00EA408C" w:rsidRPr="00EA408C" w:rsidRDefault="00EA408C" w:rsidP="00EA408C">
      <w:pPr>
        <w:pStyle w:val="Listenabsatz"/>
        <w:tabs>
          <w:tab w:val="left" w:pos="7371"/>
        </w:tabs>
        <w:ind w:left="7725" w:hanging="354"/>
        <w:jc w:val="left"/>
        <w:rPr>
          <w:rFonts w:ascii="Arial" w:hAnsi="Arial" w:cs="Arial"/>
        </w:rPr>
      </w:pPr>
      <w:r>
        <w:rPr>
          <w:rFonts w:ascii="Arial" w:hAnsi="Arial" w:cs="Arial"/>
        </w:rPr>
        <w:t xml:space="preserve">3 </w:t>
      </w:r>
      <w:r w:rsidRPr="00EA408C">
        <w:rPr>
          <w:rFonts w:ascii="Arial" w:hAnsi="Arial" w:cs="Arial"/>
        </w:rPr>
        <w:t>Punkte</w:t>
      </w:r>
    </w:p>
    <w:p w:rsidR="00EA408C" w:rsidRPr="00EA408C" w:rsidRDefault="00EA408C" w:rsidP="00EA408C">
      <w:pPr>
        <w:pStyle w:val="Listenabsatz"/>
        <w:tabs>
          <w:tab w:val="left" w:pos="7371"/>
        </w:tabs>
        <w:ind w:left="7725" w:hanging="354"/>
        <w:jc w:val="left"/>
        <w:rPr>
          <w:rFonts w:ascii="Arial" w:hAnsi="Arial" w:cs="Arial"/>
        </w:rPr>
      </w:pPr>
    </w:p>
    <w:p w:rsidR="00EA408C" w:rsidRPr="00EA408C" w:rsidRDefault="005A1A68" w:rsidP="00806A5C">
      <w:pPr>
        <w:pStyle w:val="Listenabsatz"/>
        <w:numPr>
          <w:ilvl w:val="0"/>
          <w:numId w:val="6"/>
        </w:numPr>
        <w:ind w:left="426" w:right="2268"/>
        <w:jc w:val="left"/>
        <w:rPr>
          <w:rFonts w:ascii="Arial" w:hAnsi="Arial" w:cs="Arial"/>
        </w:rPr>
      </w:pPr>
      <w:r>
        <w:rPr>
          <w:rFonts w:ascii="Arial" w:hAnsi="Arial" w:cs="Arial"/>
        </w:rPr>
        <w:t>„</w:t>
      </w:r>
      <w:r w:rsidR="00EA408C" w:rsidRPr="00EA408C">
        <w:rPr>
          <w:rFonts w:ascii="Arial" w:hAnsi="Arial" w:cs="Arial"/>
        </w:rPr>
        <w:t>Die Friedhofskommission entscheidet über die Gestaltung des gemeindlichen Friedhofs.</w:t>
      </w:r>
      <w:r>
        <w:rPr>
          <w:rFonts w:ascii="Arial" w:hAnsi="Arial" w:cs="Arial"/>
        </w:rPr>
        <w:t>“</w:t>
      </w:r>
    </w:p>
    <w:p w:rsidR="00EA408C" w:rsidRDefault="00806A5C" w:rsidP="00806A5C">
      <w:pPr>
        <w:pStyle w:val="Listenabsatz"/>
        <w:tabs>
          <w:tab w:val="left" w:pos="7371"/>
        </w:tabs>
        <w:ind w:left="426" w:hanging="354"/>
        <w:jc w:val="left"/>
        <w:rPr>
          <w:rFonts w:ascii="Arial" w:hAnsi="Arial" w:cs="Arial"/>
        </w:rPr>
      </w:pPr>
      <w:r>
        <w:rPr>
          <w:rFonts w:ascii="Arial" w:hAnsi="Arial" w:cs="Arial"/>
        </w:rPr>
        <w:tab/>
      </w:r>
      <w:r>
        <w:rPr>
          <w:rFonts w:ascii="Arial" w:hAnsi="Arial" w:cs="Arial"/>
        </w:rPr>
        <w:tab/>
      </w:r>
      <w:r w:rsidR="00EA408C">
        <w:rPr>
          <w:rFonts w:ascii="Arial" w:hAnsi="Arial" w:cs="Arial"/>
        </w:rPr>
        <w:t xml:space="preserve">3 </w:t>
      </w:r>
      <w:r w:rsidR="00EA408C" w:rsidRPr="00EA408C">
        <w:rPr>
          <w:rFonts w:ascii="Arial" w:hAnsi="Arial" w:cs="Arial"/>
        </w:rPr>
        <w:t>Punkte</w:t>
      </w:r>
    </w:p>
    <w:p w:rsidR="00025EEA" w:rsidRPr="00EA408C" w:rsidRDefault="00025EEA" w:rsidP="00806A5C">
      <w:pPr>
        <w:pStyle w:val="Listenabsatz"/>
        <w:tabs>
          <w:tab w:val="left" w:pos="7371"/>
        </w:tabs>
        <w:ind w:left="426" w:hanging="354"/>
        <w:jc w:val="left"/>
        <w:rPr>
          <w:rFonts w:ascii="Arial" w:hAnsi="Arial" w:cs="Arial"/>
        </w:rPr>
      </w:pPr>
    </w:p>
    <w:p w:rsidR="00EA408C" w:rsidRPr="00EA408C" w:rsidRDefault="005A1A68" w:rsidP="00806A5C">
      <w:pPr>
        <w:pStyle w:val="Listenabsatz"/>
        <w:numPr>
          <w:ilvl w:val="0"/>
          <w:numId w:val="6"/>
        </w:numPr>
        <w:ind w:left="426" w:right="2268"/>
        <w:jc w:val="left"/>
        <w:rPr>
          <w:rFonts w:ascii="Arial" w:hAnsi="Arial" w:cs="Arial"/>
        </w:rPr>
      </w:pPr>
      <w:r>
        <w:rPr>
          <w:rFonts w:ascii="Arial" w:hAnsi="Arial" w:cs="Arial"/>
        </w:rPr>
        <w:t>„</w:t>
      </w:r>
      <w:r w:rsidR="00EA408C" w:rsidRPr="00EA408C">
        <w:rPr>
          <w:rFonts w:ascii="Arial" w:hAnsi="Arial" w:cs="Arial"/>
        </w:rPr>
        <w:t>Der Haupt- und Finanzausschus</w:t>
      </w:r>
      <w:r w:rsidR="00EA408C">
        <w:rPr>
          <w:rFonts w:ascii="Arial" w:hAnsi="Arial" w:cs="Arial"/>
        </w:rPr>
        <w:t xml:space="preserve">s entscheidet über den Erlass, </w:t>
      </w:r>
      <w:r w:rsidR="00EA408C" w:rsidRPr="00EA408C">
        <w:rPr>
          <w:rFonts w:ascii="Arial" w:hAnsi="Arial" w:cs="Arial"/>
        </w:rPr>
        <w:t>die Niederschlagung oder Stundung der Hundesteuer von Rentnern.</w:t>
      </w:r>
      <w:r>
        <w:rPr>
          <w:rFonts w:ascii="Arial" w:hAnsi="Arial" w:cs="Arial"/>
        </w:rPr>
        <w:t>“</w:t>
      </w:r>
    </w:p>
    <w:p w:rsidR="00466684" w:rsidRDefault="00806A5C" w:rsidP="00806A5C">
      <w:pPr>
        <w:pStyle w:val="Listenabsatz"/>
        <w:tabs>
          <w:tab w:val="left" w:pos="7371"/>
        </w:tabs>
        <w:ind w:left="426" w:hanging="354"/>
        <w:jc w:val="left"/>
        <w:rPr>
          <w:rFonts w:ascii="Arial" w:hAnsi="Arial" w:cs="Arial"/>
        </w:rPr>
        <w:sectPr w:rsidR="00466684" w:rsidSect="005C3E98">
          <w:footerReference w:type="default" r:id="rId15"/>
          <w:pgSz w:w="11906" w:h="16838"/>
          <w:pgMar w:top="1417" w:right="1417" w:bottom="1134" w:left="1417" w:header="708" w:footer="708" w:gutter="0"/>
          <w:cols w:space="708"/>
          <w:titlePg/>
          <w:docGrid w:linePitch="360"/>
        </w:sectPr>
      </w:pPr>
      <w:r>
        <w:rPr>
          <w:rFonts w:ascii="Arial" w:hAnsi="Arial" w:cs="Arial"/>
        </w:rPr>
        <w:tab/>
      </w:r>
      <w:r>
        <w:rPr>
          <w:rFonts w:ascii="Arial" w:hAnsi="Arial" w:cs="Arial"/>
        </w:rPr>
        <w:tab/>
      </w:r>
      <w:r w:rsidR="00A52943">
        <w:rPr>
          <w:rFonts w:ascii="Arial" w:hAnsi="Arial" w:cs="Arial"/>
        </w:rPr>
        <w:t xml:space="preserve">2 </w:t>
      </w:r>
      <w:r w:rsidR="00EA408C" w:rsidRPr="00EA408C">
        <w:rPr>
          <w:rFonts w:ascii="Arial" w:hAnsi="Arial" w:cs="Arial"/>
        </w:rPr>
        <w:t>Punkte</w:t>
      </w:r>
    </w:p>
    <w:p w:rsidR="00EA408C" w:rsidRPr="00EA408C" w:rsidRDefault="00EA408C" w:rsidP="00806A5C">
      <w:pPr>
        <w:pStyle w:val="Listenabsatz"/>
        <w:tabs>
          <w:tab w:val="left" w:pos="7371"/>
        </w:tabs>
        <w:ind w:left="426" w:hanging="354"/>
        <w:jc w:val="left"/>
        <w:rPr>
          <w:rFonts w:ascii="Arial" w:hAnsi="Arial" w:cs="Arial"/>
        </w:rPr>
      </w:pPr>
    </w:p>
    <w:p w:rsidR="00EA408C" w:rsidRPr="00EA408C" w:rsidRDefault="00F64F8E" w:rsidP="00806A5C">
      <w:pPr>
        <w:pStyle w:val="Listenabsatz"/>
        <w:numPr>
          <w:ilvl w:val="0"/>
          <w:numId w:val="6"/>
        </w:numPr>
        <w:ind w:left="426" w:right="2268"/>
        <w:jc w:val="left"/>
        <w:rPr>
          <w:rFonts w:ascii="Arial" w:hAnsi="Arial" w:cs="Arial"/>
        </w:rPr>
      </w:pPr>
      <w:r>
        <w:rPr>
          <w:rFonts w:ascii="Arial" w:hAnsi="Arial" w:cs="Arial"/>
        </w:rPr>
        <w:t>„</w:t>
      </w:r>
      <w:r w:rsidR="00EA408C" w:rsidRPr="00EA408C">
        <w:rPr>
          <w:rFonts w:ascii="Arial" w:hAnsi="Arial" w:cs="Arial"/>
        </w:rPr>
        <w:t>Der Bau-Ausschuss entscheidet endgültig über die Bebauungspläne für das anstehende neu zu gründende Bebauungsgebiet Neu-Kleinberg.</w:t>
      </w:r>
      <w:r>
        <w:rPr>
          <w:rFonts w:ascii="Arial" w:hAnsi="Arial" w:cs="Arial"/>
        </w:rPr>
        <w:t>“</w:t>
      </w:r>
    </w:p>
    <w:p w:rsidR="00EA408C" w:rsidRDefault="00806A5C" w:rsidP="00806A5C">
      <w:pPr>
        <w:pStyle w:val="Listenabsatz"/>
        <w:tabs>
          <w:tab w:val="left" w:pos="7371"/>
        </w:tabs>
        <w:ind w:left="426" w:hanging="354"/>
        <w:jc w:val="left"/>
        <w:rPr>
          <w:rFonts w:ascii="Arial" w:hAnsi="Arial" w:cs="Arial"/>
        </w:rPr>
      </w:pPr>
      <w:r>
        <w:rPr>
          <w:rFonts w:ascii="Arial" w:hAnsi="Arial" w:cs="Arial"/>
        </w:rPr>
        <w:tab/>
      </w:r>
      <w:r>
        <w:rPr>
          <w:rFonts w:ascii="Arial" w:hAnsi="Arial" w:cs="Arial"/>
        </w:rPr>
        <w:tab/>
        <w:t xml:space="preserve">3 </w:t>
      </w:r>
      <w:r w:rsidR="00EA408C" w:rsidRPr="00A52943">
        <w:rPr>
          <w:rFonts w:ascii="Arial" w:hAnsi="Arial" w:cs="Arial"/>
        </w:rPr>
        <w:t>Punkte</w:t>
      </w:r>
    </w:p>
    <w:p w:rsidR="00A52943" w:rsidRPr="00A52943" w:rsidRDefault="00A52943" w:rsidP="00806A5C">
      <w:pPr>
        <w:pStyle w:val="Listenabsatz"/>
        <w:tabs>
          <w:tab w:val="left" w:pos="7371"/>
        </w:tabs>
        <w:ind w:left="426" w:hanging="354"/>
        <w:jc w:val="left"/>
        <w:rPr>
          <w:rFonts w:ascii="Arial" w:hAnsi="Arial" w:cs="Arial"/>
        </w:rPr>
      </w:pPr>
    </w:p>
    <w:p w:rsidR="00EA408C" w:rsidRPr="00A52943" w:rsidRDefault="00466684" w:rsidP="00806A5C">
      <w:pPr>
        <w:pStyle w:val="Listenabsatz"/>
        <w:numPr>
          <w:ilvl w:val="0"/>
          <w:numId w:val="6"/>
        </w:numPr>
        <w:ind w:left="426" w:right="2268"/>
        <w:jc w:val="left"/>
        <w:rPr>
          <w:rFonts w:ascii="Arial" w:hAnsi="Arial" w:cs="Arial"/>
        </w:rPr>
      </w:pPr>
      <w:r>
        <w:rPr>
          <w:rFonts w:ascii="Arial" w:hAnsi="Arial" w:cs="Arial"/>
        </w:rPr>
        <w:t>„</w:t>
      </w:r>
      <w:r w:rsidR="00EA408C" w:rsidRPr="00A52943">
        <w:rPr>
          <w:rFonts w:ascii="Arial" w:hAnsi="Arial" w:cs="Arial"/>
        </w:rPr>
        <w:t>Der Haupt- und Finanzausschuss entscheidet über die Durchführung von Eignungstest</w:t>
      </w:r>
      <w:r>
        <w:rPr>
          <w:rFonts w:ascii="Arial" w:hAnsi="Arial" w:cs="Arial"/>
        </w:rPr>
        <w:t>s</w:t>
      </w:r>
      <w:r w:rsidR="00EA408C" w:rsidRPr="00A52943">
        <w:rPr>
          <w:rFonts w:ascii="Arial" w:hAnsi="Arial" w:cs="Arial"/>
        </w:rPr>
        <w:t xml:space="preserve"> für die Zulassung von Verwaltungsfachangestellten zur Fortbildungsprüfung zum Verwaltungsfachwirt.</w:t>
      </w:r>
      <w:r>
        <w:rPr>
          <w:rFonts w:ascii="Arial" w:hAnsi="Arial" w:cs="Arial"/>
        </w:rPr>
        <w:t>“</w:t>
      </w:r>
    </w:p>
    <w:p w:rsidR="00EA408C" w:rsidRPr="00892AB4" w:rsidRDefault="00806A5C" w:rsidP="00806A5C">
      <w:pPr>
        <w:tabs>
          <w:tab w:val="left" w:pos="7371"/>
        </w:tabs>
        <w:rPr>
          <w:rFonts w:ascii="Arial" w:hAnsi="Arial" w:cs="Arial"/>
          <w:u w:val="single"/>
        </w:rPr>
      </w:pPr>
      <w:r>
        <w:rPr>
          <w:rFonts w:ascii="Arial" w:hAnsi="Arial" w:cs="Arial"/>
        </w:rPr>
        <w:tab/>
      </w:r>
      <w:r w:rsidRPr="00892AB4">
        <w:rPr>
          <w:rFonts w:ascii="Arial" w:hAnsi="Arial" w:cs="Arial"/>
          <w:u w:val="single"/>
        </w:rPr>
        <w:t>2 Punkte</w:t>
      </w:r>
    </w:p>
    <w:p w:rsidR="00806A5C" w:rsidRPr="00025EEA" w:rsidRDefault="00806A5C" w:rsidP="00806A5C">
      <w:pPr>
        <w:tabs>
          <w:tab w:val="right" w:pos="9923"/>
        </w:tabs>
        <w:ind w:right="-284"/>
        <w:rPr>
          <w:rFonts w:ascii="Arial" w:hAnsi="Arial" w:cs="Arial"/>
          <w:b/>
        </w:rPr>
      </w:pPr>
      <w:r>
        <w:rPr>
          <w:rFonts w:ascii="Arial" w:hAnsi="Arial" w:cs="Arial"/>
        </w:rPr>
        <w:tab/>
      </w:r>
      <w:r w:rsidRPr="00025EEA">
        <w:rPr>
          <w:rFonts w:ascii="Arial" w:hAnsi="Arial" w:cs="Arial"/>
          <w:b/>
        </w:rPr>
        <w:t>24 Punkte</w:t>
      </w:r>
    </w:p>
    <w:p w:rsidR="00466684" w:rsidRDefault="00466684" w:rsidP="00892AB4">
      <w:pPr>
        <w:tabs>
          <w:tab w:val="right" w:pos="9923"/>
        </w:tabs>
        <w:ind w:right="2268"/>
        <w:jc w:val="left"/>
        <w:rPr>
          <w:rFonts w:ascii="Arial" w:hAnsi="Arial" w:cs="Arial"/>
          <w:b/>
          <w:szCs w:val="24"/>
          <w:u w:val="single"/>
        </w:rPr>
      </w:pPr>
    </w:p>
    <w:p w:rsidR="00466684" w:rsidRDefault="00466684" w:rsidP="00892AB4">
      <w:pPr>
        <w:tabs>
          <w:tab w:val="right" w:pos="9923"/>
        </w:tabs>
        <w:ind w:right="2268"/>
        <w:jc w:val="left"/>
        <w:rPr>
          <w:rFonts w:ascii="Arial" w:hAnsi="Arial" w:cs="Arial"/>
          <w:b/>
          <w:szCs w:val="24"/>
          <w:u w:val="single"/>
        </w:rPr>
      </w:pPr>
    </w:p>
    <w:p w:rsidR="00C87570" w:rsidRDefault="00C87570" w:rsidP="00892AB4">
      <w:pPr>
        <w:tabs>
          <w:tab w:val="right" w:pos="9923"/>
        </w:tabs>
        <w:ind w:right="2268"/>
        <w:jc w:val="left"/>
        <w:rPr>
          <w:rFonts w:ascii="Arial" w:hAnsi="Arial" w:cs="Arial"/>
          <w:b/>
          <w:szCs w:val="24"/>
          <w:u w:val="single"/>
        </w:rPr>
      </w:pPr>
    </w:p>
    <w:p w:rsidR="0068007D" w:rsidRPr="00892AB4" w:rsidRDefault="00892AB4" w:rsidP="00892AB4">
      <w:pPr>
        <w:tabs>
          <w:tab w:val="right" w:pos="9923"/>
        </w:tabs>
        <w:ind w:right="2268"/>
        <w:jc w:val="left"/>
        <w:rPr>
          <w:rFonts w:ascii="Arial" w:hAnsi="Arial" w:cs="Arial"/>
          <w:b/>
          <w:szCs w:val="24"/>
          <w:u w:val="single"/>
        </w:rPr>
      </w:pPr>
      <w:r w:rsidRPr="00892AB4">
        <w:rPr>
          <w:rFonts w:ascii="Arial" w:hAnsi="Arial" w:cs="Arial"/>
          <w:b/>
          <w:szCs w:val="24"/>
          <w:u w:val="single"/>
        </w:rPr>
        <w:t>Aufgabe 15</w:t>
      </w:r>
    </w:p>
    <w:p w:rsidR="00892AB4" w:rsidRPr="00892AB4" w:rsidRDefault="00892AB4" w:rsidP="00892AB4">
      <w:pPr>
        <w:tabs>
          <w:tab w:val="right" w:pos="9923"/>
        </w:tabs>
        <w:ind w:right="2268"/>
        <w:jc w:val="left"/>
        <w:rPr>
          <w:rFonts w:ascii="Arial" w:hAnsi="Arial" w:cs="Arial"/>
          <w:szCs w:val="24"/>
        </w:rPr>
      </w:pPr>
    </w:p>
    <w:p w:rsidR="00892AB4" w:rsidRPr="00892AB4" w:rsidRDefault="00892AB4" w:rsidP="00892AB4">
      <w:pPr>
        <w:ind w:right="2268"/>
        <w:jc w:val="left"/>
        <w:rPr>
          <w:rFonts w:ascii="Arial" w:hAnsi="Arial" w:cs="Arial"/>
        </w:rPr>
      </w:pPr>
      <w:r w:rsidRPr="00892AB4">
        <w:rPr>
          <w:rFonts w:ascii="Arial" w:hAnsi="Arial" w:cs="Arial"/>
        </w:rPr>
        <w:t xml:space="preserve">Legen Sie dar, wie Sachbeschlüsse in der Hessischen Gemeindeordnung gefällt werden und zeigen Sie dabei </w:t>
      </w:r>
      <w:r w:rsidRPr="005A48E7">
        <w:rPr>
          <w:rFonts w:ascii="Arial" w:hAnsi="Arial" w:cs="Arial"/>
          <w:b/>
        </w:rPr>
        <w:t>drei</w:t>
      </w:r>
      <w:r w:rsidRPr="00892AB4">
        <w:rPr>
          <w:rFonts w:ascii="Arial" w:hAnsi="Arial" w:cs="Arial"/>
        </w:rPr>
        <w:t xml:space="preserve"> verschiedene Mehrheitserfordernisse auf.</w:t>
      </w:r>
    </w:p>
    <w:p w:rsidR="00892AB4" w:rsidRPr="00892AB4" w:rsidRDefault="00892AB4" w:rsidP="00892AB4">
      <w:pPr>
        <w:tabs>
          <w:tab w:val="left" w:pos="8364"/>
        </w:tabs>
        <w:ind w:right="-709"/>
        <w:rPr>
          <w:rFonts w:ascii="Arial" w:hAnsi="Arial" w:cs="Arial"/>
          <w:b/>
          <w:u w:val="single"/>
        </w:rPr>
      </w:pPr>
      <w:r>
        <w:rPr>
          <w:rFonts w:ascii="Arial" w:hAnsi="Arial" w:cs="Arial"/>
          <w:b/>
        </w:rPr>
        <w:tab/>
      </w:r>
      <w:r w:rsidRPr="00892AB4">
        <w:rPr>
          <w:rFonts w:ascii="Arial" w:hAnsi="Arial" w:cs="Arial"/>
          <w:b/>
          <w:u w:val="single"/>
        </w:rPr>
        <w:t>6 Punkte</w:t>
      </w:r>
    </w:p>
    <w:p w:rsidR="0068007D" w:rsidRPr="00892AB4" w:rsidRDefault="00892AB4" w:rsidP="00892AB4">
      <w:pPr>
        <w:tabs>
          <w:tab w:val="left" w:pos="9923"/>
        </w:tabs>
        <w:ind w:left="7799" w:right="-709" w:firstLine="423"/>
        <w:jc w:val="left"/>
        <w:rPr>
          <w:rFonts w:ascii="Arial" w:hAnsi="Arial" w:cs="Arial"/>
          <w:b/>
          <w:szCs w:val="24"/>
          <w:u w:val="double"/>
        </w:rPr>
      </w:pPr>
      <w:r w:rsidRPr="00892AB4">
        <w:rPr>
          <w:rFonts w:ascii="Arial" w:hAnsi="Arial" w:cs="Arial"/>
          <w:b/>
          <w:szCs w:val="24"/>
          <w:u w:val="double"/>
        </w:rPr>
        <w:t>100 Punkte</w:t>
      </w:r>
    </w:p>
    <w:p w:rsidR="00892AB4" w:rsidRDefault="00892AB4" w:rsidP="0068007D">
      <w:pPr>
        <w:rPr>
          <w:rFonts w:ascii="Arial" w:hAnsi="Arial" w:cs="Arial"/>
          <w:szCs w:val="24"/>
        </w:rPr>
      </w:pPr>
    </w:p>
    <w:p w:rsidR="005C3E98" w:rsidRDefault="005C3E98" w:rsidP="0068007D">
      <w:pPr>
        <w:rPr>
          <w:rFonts w:ascii="Arial" w:hAnsi="Arial" w:cs="Arial"/>
          <w:szCs w:val="24"/>
        </w:rPr>
      </w:pPr>
    </w:p>
    <w:sectPr w:rsidR="005C3E98" w:rsidSect="005C3E98">
      <w:head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7D" w:rsidRDefault="0068007D" w:rsidP="0068007D">
      <w:r>
        <w:separator/>
      </w:r>
    </w:p>
  </w:endnote>
  <w:endnote w:type="continuationSeparator" w:id="0">
    <w:p w:rsidR="0068007D" w:rsidRDefault="0068007D" w:rsidP="0068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55" w:rsidRDefault="00A175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3D" w:rsidRPr="00797362" w:rsidRDefault="00081D3F">
    <w:pPr>
      <w:pStyle w:val="Fuzeile"/>
      <w:jc w:val="center"/>
      <w:rPr>
        <w:rFonts w:ascii="Arial" w:hAnsi="Arial" w:cs="Arial"/>
      </w:rPr>
    </w:pPr>
  </w:p>
  <w:p w:rsidR="003E123D" w:rsidRPr="005000C3" w:rsidRDefault="00081D3F" w:rsidP="00921D02">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953"/>
      <w:docPartObj>
        <w:docPartGallery w:val="Page Numbers (Bottom of Page)"/>
        <w:docPartUnique/>
      </w:docPartObj>
    </w:sdtPr>
    <w:sdtEndPr/>
    <w:sdtContent>
      <w:p w:rsidR="00151FC3" w:rsidRDefault="00151FC3">
        <w:pPr>
          <w:pStyle w:val="Fuzeile"/>
          <w:jc w:val="center"/>
        </w:pPr>
        <w:r>
          <w:fldChar w:fldCharType="begin"/>
        </w:r>
        <w:r>
          <w:instrText>PAGE   \* MERGEFORMAT</w:instrText>
        </w:r>
        <w:r>
          <w:fldChar w:fldCharType="separate"/>
        </w:r>
        <w:r w:rsidR="00081D3F">
          <w:rPr>
            <w:noProof/>
          </w:rPr>
          <w:t>5</w:t>
        </w:r>
        <w:r>
          <w:fldChar w:fldCharType="end"/>
        </w:r>
      </w:p>
    </w:sdtContent>
  </w:sdt>
  <w:p w:rsidR="003E123D" w:rsidRDefault="00081D3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55" w:rsidRPr="00797362" w:rsidRDefault="00A17555">
    <w:pPr>
      <w:pStyle w:val="Fuzeile"/>
      <w:jc w:val="center"/>
      <w:rPr>
        <w:rFonts w:ascii="Arial" w:hAnsi="Arial" w:cs="Arial"/>
      </w:rPr>
    </w:pPr>
    <w:r>
      <w:rPr>
        <w:rFonts w:ascii="Arial" w:hAnsi="Arial" w:cs="Arial"/>
      </w:rPr>
      <w:t>4</w:t>
    </w:r>
  </w:p>
  <w:p w:rsidR="00A17555" w:rsidRPr="005000C3" w:rsidRDefault="00A17555" w:rsidP="00921D02">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7D" w:rsidRDefault="0068007D" w:rsidP="0068007D">
      <w:r>
        <w:separator/>
      </w:r>
    </w:p>
  </w:footnote>
  <w:footnote w:type="continuationSeparator" w:id="0">
    <w:p w:rsidR="0068007D" w:rsidRDefault="0068007D" w:rsidP="0068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55" w:rsidRDefault="00A175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15" w:rsidRPr="00E41703" w:rsidRDefault="00C17C15" w:rsidP="00C17C15">
    <w:pPr>
      <w:tabs>
        <w:tab w:val="left" w:pos="2565"/>
        <w:tab w:val="left" w:pos="6946"/>
      </w:tabs>
      <w:jc w:val="left"/>
      <w:rPr>
        <w:rFonts w:ascii="Arial" w:hAnsi="Arial" w:cs="Arial"/>
        <w:vanish/>
        <w:szCs w:val="24"/>
      </w:rPr>
    </w:pPr>
  </w:p>
  <w:p w:rsidR="00E86BD7" w:rsidRDefault="00081D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7D" w:rsidRDefault="005C3E98" w:rsidP="00A77FE7">
    <w:pPr>
      <w:tabs>
        <w:tab w:val="left" w:pos="2565"/>
      </w:tabs>
      <w:jc w:val="left"/>
      <w:rPr>
        <w:rFonts w:ascii="Arial" w:hAnsi="Arial" w:cs="Arial"/>
        <w:vanish/>
        <w:szCs w:val="24"/>
      </w:rPr>
    </w:pPr>
    <w:r w:rsidRPr="00AE0006">
      <w:rPr>
        <w:rFonts w:ascii="Arial" w:hAnsi="Arial" w:cs="Arial"/>
        <w:vanish/>
        <w:szCs w:val="24"/>
      </w:rPr>
      <w:t xml:space="preserve">Stand: </w:t>
    </w:r>
    <w:r>
      <w:rPr>
        <w:rFonts w:ascii="Arial" w:hAnsi="Arial" w:cs="Arial"/>
        <w:vanish/>
        <w:szCs w:val="24"/>
      </w:rPr>
      <w:t xml:space="preserve">28.11.2018 </w:t>
    </w:r>
  </w:p>
  <w:p w:rsidR="003E123D" w:rsidRPr="00AE0006" w:rsidRDefault="005C3E98" w:rsidP="00A77FE7">
    <w:pPr>
      <w:tabs>
        <w:tab w:val="left" w:pos="2565"/>
      </w:tabs>
      <w:jc w:val="left"/>
      <w:rPr>
        <w:rFonts w:ascii="Arial" w:hAnsi="Arial" w:cs="Arial"/>
        <w:vanish/>
        <w:szCs w:val="24"/>
      </w:rPr>
    </w:pPr>
    <w:r w:rsidRPr="00AE0006">
      <w:rPr>
        <w:rFonts w:ascii="Arial" w:hAnsi="Arial" w:cs="Arial"/>
        <w:vanish/>
        <w:szCs w:val="24"/>
      </w:rPr>
      <w:t xml:space="preserve">Uhrzeit: </w:t>
    </w:r>
    <w:r>
      <w:rPr>
        <w:rFonts w:ascii="Arial" w:hAnsi="Arial" w:cs="Arial"/>
        <w:vanish/>
        <w:szCs w:val="24"/>
      </w:rPr>
      <w:t xml:space="preserve"> Uhr</w:t>
    </w:r>
  </w:p>
  <w:p w:rsidR="003E123D" w:rsidRPr="00AE0006" w:rsidRDefault="005C3E98" w:rsidP="00A77FE7">
    <w:pPr>
      <w:tabs>
        <w:tab w:val="left" w:pos="2565"/>
      </w:tabs>
      <w:jc w:val="left"/>
      <w:rPr>
        <w:rFonts w:ascii="Arial" w:hAnsi="Arial" w:cs="Arial"/>
        <w:vanish/>
        <w:szCs w:val="24"/>
      </w:rPr>
    </w:pPr>
    <w:r w:rsidRPr="00AE0006">
      <w:rPr>
        <w:rFonts w:ascii="Arial" w:hAnsi="Arial" w:cs="Arial"/>
        <w:vanish/>
        <w:szCs w:val="24"/>
      </w:rPr>
      <w:t xml:space="preserve">Verfasser: </w:t>
    </w:r>
    <w:r>
      <w:rPr>
        <w:rFonts w:ascii="Arial" w:hAnsi="Arial"/>
        <w:vanish/>
        <w:szCs w:val="24"/>
      </w:rPr>
      <w:t>Eva Maria vom Rath</w:t>
    </w:r>
  </w:p>
  <w:p w:rsidR="0068007D" w:rsidRPr="00AE0006" w:rsidRDefault="0068007D" w:rsidP="0068007D">
    <w:pPr>
      <w:tabs>
        <w:tab w:val="left" w:pos="2565"/>
        <w:tab w:val="left" w:pos="6946"/>
      </w:tabs>
      <w:jc w:val="left"/>
      <w:rPr>
        <w:rFonts w:ascii="Arial" w:hAnsi="Arial" w:cs="Arial"/>
        <w:vanish/>
        <w:szCs w:val="24"/>
      </w:rPr>
    </w:pPr>
    <w:r>
      <w:rPr>
        <w:b/>
        <w:vanish/>
      </w:rPr>
      <w:tab/>
    </w:r>
    <w:r>
      <w:rPr>
        <w:b/>
        <w:vanish/>
      </w:rPr>
      <w:tab/>
    </w:r>
    <w:r w:rsidRPr="00AE0006">
      <w:rPr>
        <w:b/>
        <w:vanish/>
      </w:rPr>
      <w:t xml:space="preserve">Vorschlag </w:t>
    </w:r>
    <w:r>
      <w:rPr>
        <w:b/>
        <w:vanish/>
      </w:rPr>
      <w:t>B</w:t>
    </w:r>
  </w:p>
  <w:p w:rsidR="004D4E6E" w:rsidRDefault="00081D3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98" w:rsidRPr="005C3E98" w:rsidRDefault="005C3E98" w:rsidP="005C3E9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98" w:rsidRDefault="005C3E98" w:rsidP="005C3E98">
    <w:pPr>
      <w:pStyle w:val="Fuzeile"/>
      <w:pBdr>
        <w:top w:val="single" w:sz="6" w:space="1" w:color="auto"/>
        <w:left w:val="single" w:sz="6" w:space="4" w:color="auto"/>
        <w:bottom w:val="single" w:sz="6" w:space="1" w:color="auto"/>
        <w:right w:val="single" w:sz="6" w:space="4" w:color="auto"/>
      </w:pBdr>
      <w:tabs>
        <w:tab w:val="right" w:pos="8505"/>
      </w:tabs>
      <w:ind w:right="565"/>
      <w:rPr>
        <w:rFonts w:ascii="Univers" w:hAnsi="Univers"/>
        <w:b/>
        <w:sz w:val="18"/>
      </w:rPr>
    </w:pPr>
    <w:r>
      <w:rPr>
        <w:rFonts w:ascii="Univers" w:hAnsi="Univers"/>
        <w:b/>
        <w:sz w:val="18"/>
      </w:rPr>
      <w:t>Die Rechtsgrundlagen sind bei den Antworten zu nennen, es sei denn, dass bei einzelnen Aufgaben ausdrücklich darauf verzichtet wird.</w:t>
    </w:r>
  </w:p>
  <w:p w:rsidR="00582815" w:rsidRPr="00582815" w:rsidRDefault="00582815" w:rsidP="0058281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98" w:rsidRPr="00582815" w:rsidRDefault="005C3E98" w:rsidP="005828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3A"/>
    <w:multiLevelType w:val="hybridMultilevel"/>
    <w:tmpl w:val="BB589FC8"/>
    <w:lvl w:ilvl="0" w:tplc="35A214EA">
      <w:start w:val="3"/>
      <w:numFmt w:val="decimal"/>
      <w:lvlText w:val="%1"/>
      <w:lvlJc w:val="left"/>
      <w:pPr>
        <w:ind w:left="7725" w:hanging="360"/>
      </w:pPr>
      <w:rPr>
        <w:rFonts w:hint="default"/>
      </w:rPr>
    </w:lvl>
    <w:lvl w:ilvl="1" w:tplc="04070019" w:tentative="1">
      <w:start w:val="1"/>
      <w:numFmt w:val="lowerLetter"/>
      <w:lvlText w:val="%2."/>
      <w:lvlJc w:val="left"/>
      <w:pPr>
        <w:ind w:left="8445" w:hanging="360"/>
      </w:pPr>
    </w:lvl>
    <w:lvl w:ilvl="2" w:tplc="0407001B" w:tentative="1">
      <w:start w:val="1"/>
      <w:numFmt w:val="lowerRoman"/>
      <w:lvlText w:val="%3."/>
      <w:lvlJc w:val="right"/>
      <w:pPr>
        <w:ind w:left="9165" w:hanging="180"/>
      </w:pPr>
    </w:lvl>
    <w:lvl w:ilvl="3" w:tplc="0407000F" w:tentative="1">
      <w:start w:val="1"/>
      <w:numFmt w:val="decimal"/>
      <w:lvlText w:val="%4."/>
      <w:lvlJc w:val="left"/>
      <w:pPr>
        <w:ind w:left="9885" w:hanging="360"/>
      </w:pPr>
    </w:lvl>
    <w:lvl w:ilvl="4" w:tplc="04070019" w:tentative="1">
      <w:start w:val="1"/>
      <w:numFmt w:val="lowerLetter"/>
      <w:lvlText w:val="%5."/>
      <w:lvlJc w:val="left"/>
      <w:pPr>
        <w:ind w:left="10605" w:hanging="360"/>
      </w:pPr>
    </w:lvl>
    <w:lvl w:ilvl="5" w:tplc="0407001B" w:tentative="1">
      <w:start w:val="1"/>
      <w:numFmt w:val="lowerRoman"/>
      <w:lvlText w:val="%6."/>
      <w:lvlJc w:val="right"/>
      <w:pPr>
        <w:ind w:left="11325" w:hanging="180"/>
      </w:pPr>
    </w:lvl>
    <w:lvl w:ilvl="6" w:tplc="0407000F" w:tentative="1">
      <w:start w:val="1"/>
      <w:numFmt w:val="decimal"/>
      <w:lvlText w:val="%7."/>
      <w:lvlJc w:val="left"/>
      <w:pPr>
        <w:ind w:left="12045" w:hanging="360"/>
      </w:pPr>
    </w:lvl>
    <w:lvl w:ilvl="7" w:tplc="04070019" w:tentative="1">
      <w:start w:val="1"/>
      <w:numFmt w:val="lowerLetter"/>
      <w:lvlText w:val="%8."/>
      <w:lvlJc w:val="left"/>
      <w:pPr>
        <w:ind w:left="12765" w:hanging="360"/>
      </w:pPr>
    </w:lvl>
    <w:lvl w:ilvl="8" w:tplc="0407001B" w:tentative="1">
      <w:start w:val="1"/>
      <w:numFmt w:val="lowerRoman"/>
      <w:lvlText w:val="%9."/>
      <w:lvlJc w:val="right"/>
      <w:pPr>
        <w:ind w:left="13485" w:hanging="180"/>
      </w:pPr>
    </w:lvl>
  </w:abstractNum>
  <w:abstractNum w:abstractNumId="1" w15:restartNumberingAfterBreak="0">
    <w:nsid w:val="094005DB"/>
    <w:multiLevelType w:val="hybridMultilevel"/>
    <w:tmpl w:val="A036CA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48568F8"/>
    <w:multiLevelType w:val="hybridMultilevel"/>
    <w:tmpl w:val="FF88BBF6"/>
    <w:lvl w:ilvl="0" w:tplc="8FD8F7AA">
      <w:start w:val="3"/>
      <w:numFmt w:val="decimal"/>
      <w:lvlText w:val="%1"/>
      <w:lvlJc w:val="left"/>
      <w:pPr>
        <w:ind w:left="7725" w:hanging="360"/>
      </w:pPr>
      <w:rPr>
        <w:rFonts w:hint="default"/>
      </w:rPr>
    </w:lvl>
    <w:lvl w:ilvl="1" w:tplc="04070019" w:tentative="1">
      <w:start w:val="1"/>
      <w:numFmt w:val="lowerLetter"/>
      <w:lvlText w:val="%2."/>
      <w:lvlJc w:val="left"/>
      <w:pPr>
        <w:ind w:left="8445" w:hanging="360"/>
      </w:pPr>
    </w:lvl>
    <w:lvl w:ilvl="2" w:tplc="0407001B" w:tentative="1">
      <w:start w:val="1"/>
      <w:numFmt w:val="lowerRoman"/>
      <w:lvlText w:val="%3."/>
      <w:lvlJc w:val="right"/>
      <w:pPr>
        <w:ind w:left="9165" w:hanging="180"/>
      </w:pPr>
    </w:lvl>
    <w:lvl w:ilvl="3" w:tplc="0407000F" w:tentative="1">
      <w:start w:val="1"/>
      <w:numFmt w:val="decimal"/>
      <w:lvlText w:val="%4."/>
      <w:lvlJc w:val="left"/>
      <w:pPr>
        <w:ind w:left="9885" w:hanging="360"/>
      </w:pPr>
    </w:lvl>
    <w:lvl w:ilvl="4" w:tplc="04070019" w:tentative="1">
      <w:start w:val="1"/>
      <w:numFmt w:val="lowerLetter"/>
      <w:lvlText w:val="%5."/>
      <w:lvlJc w:val="left"/>
      <w:pPr>
        <w:ind w:left="10605" w:hanging="360"/>
      </w:pPr>
    </w:lvl>
    <w:lvl w:ilvl="5" w:tplc="0407001B" w:tentative="1">
      <w:start w:val="1"/>
      <w:numFmt w:val="lowerRoman"/>
      <w:lvlText w:val="%6."/>
      <w:lvlJc w:val="right"/>
      <w:pPr>
        <w:ind w:left="11325" w:hanging="180"/>
      </w:pPr>
    </w:lvl>
    <w:lvl w:ilvl="6" w:tplc="0407000F" w:tentative="1">
      <w:start w:val="1"/>
      <w:numFmt w:val="decimal"/>
      <w:lvlText w:val="%7."/>
      <w:lvlJc w:val="left"/>
      <w:pPr>
        <w:ind w:left="12045" w:hanging="360"/>
      </w:pPr>
    </w:lvl>
    <w:lvl w:ilvl="7" w:tplc="04070019" w:tentative="1">
      <w:start w:val="1"/>
      <w:numFmt w:val="lowerLetter"/>
      <w:lvlText w:val="%8."/>
      <w:lvlJc w:val="left"/>
      <w:pPr>
        <w:ind w:left="12765" w:hanging="360"/>
      </w:pPr>
    </w:lvl>
    <w:lvl w:ilvl="8" w:tplc="0407001B" w:tentative="1">
      <w:start w:val="1"/>
      <w:numFmt w:val="lowerRoman"/>
      <w:lvlText w:val="%9."/>
      <w:lvlJc w:val="right"/>
      <w:pPr>
        <w:ind w:left="13485" w:hanging="180"/>
      </w:pPr>
    </w:lvl>
  </w:abstractNum>
  <w:abstractNum w:abstractNumId="3" w15:restartNumberingAfterBreak="0">
    <w:nsid w:val="175A7B75"/>
    <w:multiLevelType w:val="hybridMultilevel"/>
    <w:tmpl w:val="4854550A"/>
    <w:lvl w:ilvl="0" w:tplc="D7847FA4">
      <w:start w:val="3"/>
      <w:numFmt w:val="decimal"/>
      <w:lvlText w:val="%1"/>
      <w:lvlJc w:val="left"/>
      <w:pPr>
        <w:ind w:left="7725" w:hanging="360"/>
      </w:pPr>
      <w:rPr>
        <w:rFonts w:hint="default"/>
      </w:rPr>
    </w:lvl>
    <w:lvl w:ilvl="1" w:tplc="04070019" w:tentative="1">
      <w:start w:val="1"/>
      <w:numFmt w:val="lowerLetter"/>
      <w:lvlText w:val="%2."/>
      <w:lvlJc w:val="left"/>
      <w:pPr>
        <w:ind w:left="8445" w:hanging="360"/>
      </w:pPr>
    </w:lvl>
    <w:lvl w:ilvl="2" w:tplc="0407001B" w:tentative="1">
      <w:start w:val="1"/>
      <w:numFmt w:val="lowerRoman"/>
      <w:lvlText w:val="%3."/>
      <w:lvlJc w:val="right"/>
      <w:pPr>
        <w:ind w:left="9165" w:hanging="180"/>
      </w:pPr>
    </w:lvl>
    <w:lvl w:ilvl="3" w:tplc="0407000F" w:tentative="1">
      <w:start w:val="1"/>
      <w:numFmt w:val="decimal"/>
      <w:lvlText w:val="%4."/>
      <w:lvlJc w:val="left"/>
      <w:pPr>
        <w:ind w:left="9885" w:hanging="360"/>
      </w:pPr>
    </w:lvl>
    <w:lvl w:ilvl="4" w:tplc="04070019" w:tentative="1">
      <w:start w:val="1"/>
      <w:numFmt w:val="lowerLetter"/>
      <w:lvlText w:val="%5."/>
      <w:lvlJc w:val="left"/>
      <w:pPr>
        <w:ind w:left="10605" w:hanging="360"/>
      </w:pPr>
    </w:lvl>
    <w:lvl w:ilvl="5" w:tplc="0407001B" w:tentative="1">
      <w:start w:val="1"/>
      <w:numFmt w:val="lowerRoman"/>
      <w:lvlText w:val="%6."/>
      <w:lvlJc w:val="right"/>
      <w:pPr>
        <w:ind w:left="11325" w:hanging="180"/>
      </w:pPr>
    </w:lvl>
    <w:lvl w:ilvl="6" w:tplc="0407000F" w:tentative="1">
      <w:start w:val="1"/>
      <w:numFmt w:val="decimal"/>
      <w:lvlText w:val="%7."/>
      <w:lvlJc w:val="left"/>
      <w:pPr>
        <w:ind w:left="12045" w:hanging="360"/>
      </w:pPr>
    </w:lvl>
    <w:lvl w:ilvl="7" w:tplc="04070019" w:tentative="1">
      <w:start w:val="1"/>
      <w:numFmt w:val="lowerLetter"/>
      <w:lvlText w:val="%8."/>
      <w:lvlJc w:val="left"/>
      <w:pPr>
        <w:ind w:left="12765" w:hanging="360"/>
      </w:pPr>
    </w:lvl>
    <w:lvl w:ilvl="8" w:tplc="0407001B" w:tentative="1">
      <w:start w:val="1"/>
      <w:numFmt w:val="lowerRoman"/>
      <w:lvlText w:val="%9."/>
      <w:lvlJc w:val="right"/>
      <w:pPr>
        <w:ind w:left="13485" w:hanging="180"/>
      </w:pPr>
    </w:lvl>
  </w:abstractNum>
  <w:abstractNum w:abstractNumId="4" w15:restartNumberingAfterBreak="0">
    <w:nsid w:val="35BA6825"/>
    <w:multiLevelType w:val="hybridMultilevel"/>
    <w:tmpl w:val="87FAFC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9E783B"/>
    <w:multiLevelType w:val="hybridMultilevel"/>
    <w:tmpl w:val="B73E5F3E"/>
    <w:lvl w:ilvl="0" w:tplc="982440E4">
      <w:start w:val="3"/>
      <w:numFmt w:val="decimal"/>
      <w:lvlText w:val="%1"/>
      <w:lvlJc w:val="left"/>
      <w:pPr>
        <w:ind w:left="7725" w:hanging="360"/>
      </w:pPr>
      <w:rPr>
        <w:rFonts w:hint="default"/>
      </w:rPr>
    </w:lvl>
    <w:lvl w:ilvl="1" w:tplc="04070019" w:tentative="1">
      <w:start w:val="1"/>
      <w:numFmt w:val="lowerLetter"/>
      <w:lvlText w:val="%2."/>
      <w:lvlJc w:val="left"/>
      <w:pPr>
        <w:ind w:left="8445" w:hanging="360"/>
      </w:pPr>
    </w:lvl>
    <w:lvl w:ilvl="2" w:tplc="0407001B" w:tentative="1">
      <w:start w:val="1"/>
      <w:numFmt w:val="lowerRoman"/>
      <w:lvlText w:val="%3."/>
      <w:lvlJc w:val="right"/>
      <w:pPr>
        <w:ind w:left="9165" w:hanging="180"/>
      </w:pPr>
    </w:lvl>
    <w:lvl w:ilvl="3" w:tplc="0407000F" w:tentative="1">
      <w:start w:val="1"/>
      <w:numFmt w:val="decimal"/>
      <w:lvlText w:val="%4."/>
      <w:lvlJc w:val="left"/>
      <w:pPr>
        <w:ind w:left="9885" w:hanging="360"/>
      </w:pPr>
    </w:lvl>
    <w:lvl w:ilvl="4" w:tplc="04070019" w:tentative="1">
      <w:start w:val="1"/>
      <w:numFmt w:val="lowerLetter"/>
      <w:lvlText w:val="%5."/>
      <w:lvlJc w:val="left"/>
      <w:pPr>
        <w:ind w:left="10605" w:hanging="360"/>
      </w:pPr>
    </w:lvl>
    <w:lvl w:ilvl="5" w:tplc="0407001B" w:tentative="1">
      <w:start w:val="1"/>
      <w:numFmt w:val="lowerRoman"/>
      <w:lvlText w:val="%6."/>
      <w:lvlJc w:val="right"/>
      <w:pPr>
        <w:ind w:left="11325" w:hanging="180"/>
      </w:pPr>
    </w:lvl>
    <w:lvl w:ilvl="6" w:tplc="0407000F" w:tentative="1">
      <w:start w:val="1"/>
      <w:numFmt w:val="decimal"/>
      <w:lvlText w:val="%7."/>
      <w:lvlJc w:val="left"/>
      <w:pPr>
        <w:ind w:left="12045" w:hanging="360"/>
      </w:pPr>
    </w:lvl>
    <w:lvl w:ilvl="7" w:tplc="04070019" w:tentative="1">
      <w:start w:val="1"/>
      <w:numFmt w:val="lowerLetter"/>
      <w:lvlText w:val="%8."/>
      <w:lvlJc w:val="left"/>
      <w:pPr>
        <w:ind w:left="12765" w:hanging="360"/>
      </w:pPr>
    </w:lvl>
    <w:lvl w:ilvl="8" w:tplc="0407001B" w:tentative="1">
      <w:start w:val="1"/>
      <w:numFmt w:val="lowerRoman"/>
      <w:lvlText w:val="%9."/>
      <w:lvlJc w:val="right"/>
      <w:pPr>
        <w:ind w:left="13485" w:hanging="180"/>
      </w:pPr>
    </w:lvl>
  </w:abstractNum>
  <w:abstractNum w:abstractNumId="6" w15:restartNumberingAfterBreak="0">
    <w:nsid w:val="39DE3558"/>
    <w:multiLevelType w:val="hybridMultilevel"/>
    <w:tmpl w:val="F96C25F6"/>
    <w:lvl w:ilvl="0" w:tplc="4BF2022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A025F6"/>
    <w:multiLevelType w:val="hybridMultilevel"/>
    <w:tmpl w:val="D684434E"/>
    <w:lvl w:ilvl="0" w:tplc="8610B716">
      <w:start w:val="1"/>
      <w:numFmt w:val="lowerLetter"/>
      <w:lvlText w:val="%1)"/>
      <w:lvlJc w:val="left"/>
      <w:pPr>
        <w:ind w:left="720" w:hanging="360"/>
      </w:pPr>
      <w:rPr>
        <w:rFonts w:ascii="Arial" w:eastAsia="Times New Roman" w:hAnsi="Arial" w:cs="Arial"/>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42075923"/>
    <w:multiLevelType w:val="hybridMultilevel"/>
    <w:tmpl w:val="35E641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8E81FCE"/>
    <w:multiLevelType w:val="hybridMultilevel"/>
    <w:tmpl w:val="BCFEFEBC"/>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97047A"/>
    <w:multiLevelType w:val="hybridMultilevel"/>
    <w:tmpl w:val="6194FBBC"/>
    <w:lvl w:ilvl="0" w:tplc="2C90E3F8">
      <w:start w:val="4"/>
      <w:numFmt w:val="decimal"/>
      <w:lvlText w:val="%1"/>
      <w:lvlJc w:val="left"/>
      <w:pPr>
        <w:ind w:left="7875" w:hanging="360"/>
      </w:pPr>
      <w:rPr>
        <w:rFonts w:hint="default"/>
      </w:rPr>
    </w:lvl>
    <w:lvl w:ilvl="1" w:tplc="04070019" w:tentative="1">
      <w:start w:val="1"/>
      <w:numFmt w:val="lowerLetter"/>
      <w:lvlText w:val="%2."/>
      <w:lvlJc w:val="left"/>
      <w:pPr>
        <w:ind w:left="8595" w:hanging="360"/>
      </w:pPr>
    </w:lvl>
    <w:lvl w:ilvl="2" w:tplc="0407001B" w:tentative="1">
      <w:start w:val="1"/>
      <w:numFmt w:val="lowerRoman"/>
      <w:lvlText w:val="%3."/>
      <w:lvlJc w:val="right"/>
      <w:pPr>
        <w:ind w:left="9315" w:hanging="180"/>
      </w:pPr>
    </w:lvl>
    <w:lvl w:ilvl="3" w:tplc="0407000F" w:tentative="1">
      <w:start w:val="1"/>
      <w:numFmt w:val="decimal"/>
      <w:lvlText w:val="%4."/>
      <w:lvlJc w:val="left"/>
      <w:pPr>
        <w:ind w:left="10035" w:hanging="360"/>
      </w:pPr>
    </w:lvl>
    <w:lvl w:ilvl="4" w:tplc="04070019" w:tentative="1">
      <w:start w:val="1"/>
      <w:numFmt w:val="lowerLetter"/>
      <w:lvlText w:val="%5."/>
      <w:lvlJc w:val="left"/>
      <w:pPr>
        <w:ind w:left="10755" w:hanging="360"/>
      </w:pPr>
    </w:lvl>
    <w:lvl w:ilvl="5" w:tplc="0407001B" w:tentative="1">
      <w:start w:val="1"/>
      <w:numFmt w:val="lowerRoman"/>
      <w:lvlText w:val="%6."/>
      <w:lvlJc w:val="right"/>
      <w:pPr>
        <w:ind w:left="11475" w:hanging="180"/>
      </w:pPr>
    </w:lvl>
    <w:lvl w:ilvl="6" w:tplc="0407000F" w:tentative="1">
      <w:start w:val="1"/>
      <w:numFmt w:val="decimal"/>
      <w:lvlText w:val="%7."/>
      <w:lvlJc w:val="left"/>
      <w:pPr>
        <w:ind w:left="12195" w:hanging="360"/>
      </w:pPr>
    </w:lvl>
    <w:lvl w:ilvl="7" w:tplc="04070019" w:tentative="1">
      <w:start w:val="1"/>
      <w:numFmt w:val="lowerLetter"/>
      <w:lvlText w:val="%8."/>
      <w:lvlJc w:val="left"/>
      <w:pPr>
        <w:ind w:left="12915" w:hanging="360"/>
      </w:pPr>
    </w:lvl>
    <w:lvl w:ilvl="8" w:tplc="0407001B" w:tentative="1">
      <w:start w:val="1"/>
      <w:numFmt w:val="lowerRoman"/>
      <w:lvlText w:val="%9."/>
      <w:lvlJc w:val="right"/>
      <w:pPr>
        <w:ind w:left="13635" w:hanging="180"/>
      </w:pPr>
    </w:lvl>
  </w:abstractNum>
  <w:abstractNum w:abstractNumId="11" w15:restartNumberingAfterBreak="0">
    <w:nsid w:val="59A27090"/>
    <w:multiLevelType w:val="hybridMultilevel"/>
    <w:tmpl w:val="4010018E"/>
    <w:lvl w:ilvl="0" w:tplc="E692EB88">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15:restartNumberingAfterBreak="0">
    <w:nsid w:val="5F7730C0"/>
    <w:multiLevelType w:val="hybridMultilevel"/>
    <w:tmpl w:val="33F816FC"/>
    <w:lvl w:ilvl="0" w:tplc="6F9C3568">
      <w:start w:val="4"/>
      <w:numFmt w:val="decimal"/>
      <w:lvlText w:val="%1"/>
      <w:lvlJc w:val="left"/>
      <w:pPr>
        <w:ind w:left="7725" w:hanging="360"/>
      </w:pPr>
      <w:rPr>
        <w:rFonts w:hint="default"/>
      </w:rPr>
    </w:lvl>
    <w:lvl w:ilvl="1" w:tplc="04070019" w:tentative="1">
      <w:start w:val="1"/>
      <w:numFmt w:val="lowerLetter"/>
      <w:lvlText w:val="%2."/>
      <w:lvlJc w:val="left"/>
      <w:pPr>
        <w:ind w:left="8445" w:hanging="360"/>
      </w:pPr>
    </w:lvl>
    <w:lvl w:ilvl="2" w:tplc="0407001B" w:tentative="1">
      <w:start w:val="1"/>
      <w:numFmt w:val="lowerRoman"/>
      <w:lvlText w:val="%3."/>
      <w:lvlJc w:val="right"/>
      <w:pPr>
        <w:ind w:left="9165" w:hanging="180"/>
      </w:pPr>
    </w:lvl>
    <w:lvl w:ilvl="3" w:tplc="0407000F" w:tentative="1">
      <w:start w:val="1"/>
      <w:numFmt w:val="decimal"/>
      <w:lvlText w:val="%4."/>
      <w:lvlJc w:val="left"/>
      <w:pPr>
        <w:ind w:left="9885" w:hanging="360"/>
      </w:pPr>
    </w:lvl>
    <w:lvl w:ilvl="4" w:tplc="04070019" w:tentative="1">
      <w:start w:val="1"/>
      <w:numFmt w:val="lowerLetter"/>
      <w:lvlText w:val="%5."/>
      <w:lvlJc w:val="left"/>
      <w:pPr>
        <w:ind w:left="10605" w:hanging="360"/>
      </w:pPr>
    </w:lvl>
    <w:lvl w:ilvl="5" w:tplc="0407001B" w:tentative="1">
      <w:start w:val="1"/>
      <w:numFmt w:val="lowerRoman"/>
      <w:lvlText w:val="%6."/>
      <w:lvlJc w:val="right"/>
      <w:pPr>
        <w:ind w:left="11325" w:hanging="180"/>
      </w:pPr>
    </w:lvl>
    <w:lvl w:ilvl="6" w:tplc="0407000F" w:tentative="1">
      <w:start w:val="1"/>
      <w:numFmt w:val="decimal"/>
      <w:lvlText w:val="%7."/>
      <w:lvlJc w:val="left"/>
      <w:pPr>
        <w:ind w:left="12045" w:hanging="360"/>
      </w:pPr>
    </w:lvl>
    <w:lvl w:ilvl="7" w:tplc="04070019" w:tentative="1">
      <w:start w:val="1"/>
      <w:numFmt w:val="lowerLetter"/>
      <w:lvlText w:val="%8."/>
      <w:lvlJc w:val="left"/>
      <w:pPr>
        <w:ind w:left="12765" w:hanging="360"/>
      </w:pPr>
    </w:lvl>
    <w:lvl w:ilvl="8" w:tplc="0407001B" w:tentative="1">
      <w:start w:val="1"/>
      <w:numFmt w:val="lowerRoman"/>
      <w:lvlText w:val="%9."/>
      <w:lvlJc w:val="right"/>
      <w:pPr>
        <w:ind w:left="13485" w:hanging="180"/>
      </w:pPr>
    </w:lvl>
  </w:abstractNum>
  <w:abstractNum w:abstractNumId="13" w15:restartNumberingAfterBreak="0">
    <w:nsid w:val="612B7233"/>
    <w:multiLevelType w:val="hybridMultilevel"/>
    <w:tmpl w:val="47F854AA"/>
    <w:lvl w:ilvl="0" w:tplc="3ECEBF94">
      <w:start w:val="2"/>
      <w:numFmt w:val="decimal"/>
      <w:lvlText w:val="%1"/>
      <w:lvlJc w:val="left"/>
      <w:pPr>
        <w:ind w:left="7725" w:hanging="360"/>
      </w:pPr>
      <w:rPr>
        <w:rFonts w:hint="default"/>
      </w:rPr>
    </w:lvl>
    <w:lvl w:ilvl="1" w:tplc="04070019" w:tentative="1">
      <w:start w:val="1"/>
      <w:numFmt w:val="lowerLetter"/>
      <w:lvlText w:val="%2."/>
      <w:lvlJc w:val="left"/>
      <w:pPr>
        <w:ind w:left="8445" w:hanging="360"/>
      </w:pPr>
    </w:lvl>
    <w:lvl w:ilvl="2" w:tplc="0407001B" w:tentative="1">
      <w:start w:val="1"/>
      <w:numFmt w:val="lowerRoman"/>
      <w:lvlText w:val="%3."/>
      <w:lvlJc w:val="right"/>
      <w:pPr>
        <w:ind w:left="9165" w:hanging="180"/>
      </w:pPr>
    </w:lvl>
    <w:lvl w:ilvl="3" w:tplc="0407000F" w:tentative="1">
      <w:start w:val="1"/>
      <w:numFmt w:val="decimal"/>
      <w:lvlText w:val="%4."/>
      <w:lvlJc w:val="left"/>
      <w:pPr>
        <w:ind w:left="9885" w:hanging="360"/>
      </w:pPr>
    </w:lvl>
    <w:lvl w:ilvl="4" w:tplc="04070019" w:tentative="1">
      <w:start w:val="1"/>
      <w:numFmt w:val="lowerLetter"/>
      <w:lvlText w:val="%5."/>
      <w:lvlJc w:val="left"/>
      <w:pPr>
        <w:ind w:left="10605" w:hanging="360"/>
      </w:pPr>
    </w:lvl>
    <w:lvl w:ilvl="5" w:tplc="0407001B" w:tentative="1">
      <w:start w:val="1"/>
      <w:numFmt w:val="lowerRoman"/>
      <w:lvlText w:val="%6."/>
      <w:lvlJc w:val="right"/>
      <w:pPr>
        <w:ind w:left="11325" w:hanging="180"/>
      </w:pPr>
    </w:lvl>
    <w:lvl w:ilvl="6" w:tplc="0407000F" w:tentative="1">
      <w:start w:val="1"/>
      <w:numFmt w:val="decimal"/>
      <w:lvlText w:val="%7."/>
      <w:lvlJc w:val="left"/>
      <w:pPr>
        <w:ind w:left="12045" w:hanging="360"/>
      </w:pPr>
    </w:lvl>
    <w:lvl w:ilvl="7" w:tplc="04070019" w:tentative="1">
      <w:start w:val="1"/>
      <w:numFmt w:val="lowerLetter"/>
      <w:lvlText w:val="%8."/>
      <w:lvlJc w:val="left"/>
      <w:pPr>
        <w:ind w:left="12765" w:hanging="360"/>
      </w:pPr>
    </w:lvl>
    <w:lvl w:ilvl="8" w:tplc="0407001B" w:tentative="1">
      <w:start w:val="1"/>
      <w:numFmt w:val="lowerRoman"/>
      <w:lvlText w:val="%9."/>
      <w:lvlJc w:val="right"/>
      <w:pPr>
        <w:ind w:left="13485" w:hanging="180"/>
      </w:pPr>
    </w:lvl>
  </w:abstractNum>
  <w:abstractNum w:abstractNumId="14" w15:restartNumberingAfterBreak="0">
    <w:nsid w:val="65B110DC"/>
    <w:multiLevelType w:val="hybridMultilevel"/>
    <w:tmpl w:val="A6FC9C3E"/>
    <w:lvl w:ilvl="0" w:tplc="CECC0FB2">
      <w:start w:val="3"/>
      <w:numFmt w:val="decimal"/>
      <w:lvlText w:val="%1"/>
      <w:lvlJc w:val="left"/>
      <w:pPr>
        <w:ind w:left="7725" w:hanging="360"/>
      </w:pPr>
      <w:rPr>
        <w:rFonts w:hint="default"/>
      </w:rPr>
    </w:lvl>
    <w:lvl w:ilvl="1" w:tplc="04070019" w:tentative="1">
      <w:start w:val="1"/>
      <w:numFmt w:val="lowerLetter"/>
      <w:lvlText w:val="%2."/>
      <w:lvlJc w:val="left"/>
      <w:pPr>
        <w:ind w:left="8445" w:hanging="360"/>
      </w:pPr>
    </w:lvl>
    <w:lvl w:ilvl="2" w:tplc="0407001B" w:tentative="1">
      <w:start w:val="1"/>
      <w:numFmt w:val="lowerRoman"/>
      <w:lvlText w:val="%3."/>
      <w:lvlJc w:val="right"/>
      <w:pPr>
        <w:ind w:left="9165" w:hanging="180"/>
      </w:pPr>
    </w:lvl>
    <w:lvl w:ilvl="3" w:tplc="0407000F" w:tentative="1">
      <w:start w:val="1"/>
      <w:numFmt w:val="decimal"/>
      <w:lvlText w:val="%4."/>
      <w:lvlJc w:val="left"/>
      <w:pPr>
        <w:ind w:left="9885" w:hanging="360"/>
      </w:pPr>
    </w:lvl>
    <w:lvl w:ilvl="4" w:tplc="04070019" w:tentative="1">
      <w:start w:val="1"/>
      <w:numFmt w:val="lowerLetter"/>
      <w:lvlText w:val="%5."/>
      <w:lvlJc w:val="left"/>
      <w:pPr>
        <w:ind w:left="10605" w:hanging="360"/>
      </w:pPr>
    </w:lvl>
    <w:lvl w:ilvl="5" w:tplc="0407001B" w:tentative="1">
      <w:start w:val="1"/>
      <w:numFmt w:val="lowerRoman"/>
      <w:lvlText w:val="%6."/>
      <w:lvlJc w:val="right"/>
      <w:pPr>
        <w:ind w:left="11325" w:hanging="180"/>
      </w:pPr>
    </w:lvl>
    <w:lvl w:ilvl="6" w:tplc="0407000F" w:tentative="1">
      <w:start w:val="1"/>
      <w:numFmt w:val="decimal"/>
      <w:lvlText w:val="%7."/>
      <w:lvlJc w:val="left"/>
      <w:pPr>
        <w:ind w:left="12045" w:hanging="360"/>
      </w:pPr>
    </w:lvl>
    <w:lvl w:ilvl="7" w:tplc="04070019" w:tentative="1">
      <w:start w:val="1"/>
      <w:numFmt w:val="lowerLetter"/>
      <w:lvlText w:val="%8."/>
      <w:lvlJc w:val="left"/>
      <w:pPr>
        <w:ind w:left="12765" w:hanging="360"/>
      </w:pPr>
    </w:lvl>
    <w:lvl w:ilvl="8" w:tplc="0407001B" w:tentative="1">
      <w:start w:val="1"/>
      <w:numFmt w:val="lowerRoman"/>
      <w:lvlText w:val="%9."/>
      <w:lvlJc w:val="right"/>
      <w:pPr>
        <w:ind w:left="13485" w:hanging="180"/>
      </w:pPr>
    </w:lvl>
  </w:abstractNum>
  <w:abstractNum w:abstractNumId="15" w15:restartNumberingAfterBreak="0">
    <w:nsid w:val="65B770F8"/>
    <w:multiLevelType w:val="hybridMultilevel"/>
    <w:tmpl w:val="23ACC08C"/>
    <w:lvl w:ilvl="0" w:tplc="1090AB0A">
      <w:start w:val="4"/>
      <w:numFmt w:val="decimal"/>
      <w:lvlText w:val="%1"/>
      <w:lvlJc w:val="left"/>
      <w:pPr>
        <w:ind w:left="8148" w:hanging="360"/>
      </w:pPr>
    </w:lvl>
    <w:lvl w:ilvl="1" w:tplc="04070019">
      <w:start w:val="1"/>
      <w:numFmt w:val="lowerLetter"/>
      <w:lvlText w:val="%2."/>
      <w:lvlJc w:val="left"/>
      <w:pPr>
        <w:ind w:left="8868" w:hanging="360"/>
      </w:pPr>
    </w:lvl>
    <w:lvl w:ilvl="2" w:tplc="0407001B">
      <w:start w:val="1"/>
      <w:numFmt w:val="lowerRoman"/>
      <w:lvlText w:val="%3."/>
      <w:lvlJc w:val="right"/>
      <w:pPr>
        <w:ind w:left="9588" w:hanging="180"/>
      </w:pPr>
    </w:lvl>
    <w:lvl w:ilvl="3" w:tplc="0407000F">
      <w:start w:val="1"/>
      <w:numFmt w:val="decimal"/>
      <w:lvlText w:val="%4."/>
      <w:lvlJc w:val="left"/>
      <w:pPr>
        <w:ind w:left="10308" w:hanging="360"/>
      </w:pPr>
    </w:lvl>
    <w:lvl w:ilvl="4" w:tplc="04070019">
      <w:start w:val="1"/>
      <w:numFmt w:val="lowerLetter"/>
      <w:lvlText w:val="%5."/>
      <w:lvlJc w:val="left"/>
      <w:pPr>
        <w:ind w:left="11028" w:hanging="360"/>
      </w:pPr>
    </w:lvl>
    <w:lvl w:ilvl="5" w:tplc="0407001B">
      <w:start w:val="1"/>
      <w:numFmt w:val="lowerRoman"/>
      <w:lvlText w:val="%6."/>
      <w:lvlJc w:val="right"/>
      <w:pPr>
        <w:ind w:left="11748" w:hanging="180"/>
      </w:pPr>
    </w:lvl>
    <w:lvl w:ilvl="6" w:tplc="0407000F">
      <w:start w:val="1"/>
      <w:numFmt w:val="decimal"/>
      <w:lvlText w:val="%7."/>
      <w:lvlJc w:val="left"/>
      <w:pPr>
        <w:ind w:left="12468" w:hanging="360"/>
      </w:pPr>
    </w:lvl>
    <w:lvl w:ilvl="7" w:tplc="04070019">
      <w:start w:val="1"/>
      <w:numFmt w:val="lowerLetter"/>
      <w:lvlText w:val="%8."/>
      <w:lvlJc w:val="left"/>
      <w:pPr>
        <w:ind w:left="13188" w:hanging="360"/>
      </w:pPr>
    </w:lvl>
    <w:lvl w:ilvl="8" w:tplc="0407001B">
      <w:start w:val="1"/>
      <w:numFmt w:val="lowerRoman"/>
      <w:lvlText w:val="%9."/>
      <w:lvlJc w:val="right"/>
      <w:pPr>
        <w:ind w:left="13908" w:hanging="180"/>
      </w:pPr>
    </w:lvl>
  </w:abstractNum>
  <w:abstractNum w:abstractNumId="16" w15:restartNumberingAfterBreak="0">
    <w:nsid w:val="68E27F7A"/>
    <w:multiLevelType w:val="hybridMultilevel"/>
    <w:tmpl w:val="8C5C22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7169289E"/>
    <w:multiLevelType w:val="hybridMultilevel"/>
    <w:tmpl w:val="3D3804F8"/>
    <w:lvl w:ilvl="0" w:tplc="26B07552">
      <w:start w:val="6"/>
      <w:numFmt w:val="bullet"/>
      <w:lvlText w:val="-"/>
      <w:lvlJc w:val="left"/>
      <w:pPr>
        <w:ind w:left="1068" w:hanging="360"/>
      </w:pPr>
      <w:rPr>
        <w:rFonts w:ascii="Tahoma" w:eastAsia="Times New Roman" w:hAnsi="Tahoma" w:cs="Tahoma"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8" w15:restartNumberingAfterBreak="0">
    <w:nsid w:val="789A08EB"/>
    <w:multiLevelType w:val="hybridMultilevel"/>
    <w:tmpl w:val="8AA2030C"/>
    <w:lvl w:ilvl="0" w:tplc="3894FB3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5"/>
  </w:num>
  <w:num w:numId="9">
    <w:abstractNumId w:val="6"/>
  </w:num>
  <w:num w:numId="10">
    <w:abstractNumId w:val="14"/>
  </w:num>
  <w:num w:numId="11">
    <w:abstractNumId w:val="2"/>
  </w:num>
  <w:num w:numId="12">
    <w:abstractNumId w:val="3"/>
  </w:num>
  <w:num w:numId="13">
    <w:abstractNumId w:val="13"/>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7D"/>
    <w:rsid w:val="00025EEA"/>
    <w:rsid w:val="00056599"/>
    <w:rsid w:val="00070173"/>
    <w:rsid w:val="00081D3F"/>
    <w:rsid w:val="000D5AD4"/>
    <w:rsid w:val="00122983"/>
    <w:rsid w:val="00151FC3"/>
    <w:rsid w:val="00164238"/>
    <w:rsid w:val="001644A7"/>
    <w:rsid w:val="00186153"/>
    <w:rsid w:val="001F7105"/>
    <w:rsid w:val="0024470B"/>
    <w:rsid w:val="00276C3E"/>
    <w:rsid w:val="00297165"/>
    <w:rsid w:val="002F1C3A"/>
    <w:rsid w:val="00337A20"/>
    <w:rsid w:val="003416A1"/>
    <w:rsid w:val="003A2C82"/>
    <w:rsid w:val="003A4440"/>
    <w:rsid w:val="004015C7"/>
    <w:rsid w:val="00407F86"/>
    <w:rsid w:val="00430280"/>
    <w:rsid w:val="00454F94"/>
    <w:rsid w:val="0046449D"/>
    <w:rsid w:val="00466684"/>
    <w:rsid w:val="004B0B61"/>
    <w:rsid w:val="00522A56"/>
    <w:rsid w:val="00582815"/>
    <w:rsid w:val="0058643F"/>
    <w:rsid w:val="00595725"/>
    <w:rsid w:val="005A1A68"/>
    <w:rsid w:val="005A48E7"/>
    <w:rsid w:val="005B422A"/>
    <w:rsid w:val="005C3E98"/>
    <w:rsid w:val="006061E2"/>
    <w:rsid w:val="00662BC1"/>
    <w:rsid w:val="0068007D"/>
    <w:rsid w:val="006C7499"/>
    <w:rsid w:val="00743C2F"/>
    <w:rsid w:val="00767747"/>
    <w:rsid w:val="00796829"/>
    <w:rsid w:val="00796AF9"/>
    <w:rsid w:val="007C4D59"/>
    <w:rsid w:val="00806A5C"/>
    <w:rsid w:val="008446E9"/>
    <w:rsid w:val="00845EC0"/>
    <w:rsid w:val="00847881"/>
    <w:rsid w:val="00892AB4"/>
    <w:rsid w:val="008A2E26"/>
    <w:rsid w:val="008A458D"/>
    <w:rsid w:val="008D1DA8"/>
    <w:rsid w:val="008E4524"/>
    <w:rsid w:val="00902A38"/>
    <w:rsid w:val="00961A33"/>
    <w:rsid w:val="00965620"/>
    <w:rsid w:val="00993A97"/>
    <w:rsid w:val="009F6961"/>
    <w:rsid w:val="00A17555"/>
    <w:rsid w:val="00A52943"/>
    <w:rsid w:val="00A83F82"/>
    <w:rsid w:val="00AE5BD2"/>
    <w:rsid w:val="00AF1C36"/>
    <w:rsid w:val="00B16CCB"/>
    <w:rsid w:val="00C17C15"/>
    <w:rsid w:val="00C57983"/>
    <w:rsid w:val="00C755F3"/>
    <w:rsid w:val="00C778F2"/>
    <w:rsid w:val="00C859A2"/>
    <w:rsid w:val="00C86B9B"/>
    <w:rsid w:val="00C87570"/>
    <w:rsid w:val="00C91107"/>
    <w:rsid w:val="00CE41FD"/>
    <w:rsid w:val="00D43D7D"/>
    <w:rsid w:val="00D52A31"/>
    <w:rsid w:val="00D63EF0"/>
    <w:rsid w:val="00D970BB"/>
    <w:rsid w:val="00DA047F"/>
    <w:rsid w:val="00DC363D"/>
    <w:rsid w:val="00DD7C22"/>
    <w:rsid w:val="00DE5871"/>
    <w:rsid w:val="00E41703"/>
    <w:rsid w:val="00E526CC"/>
    <w:rsid w:val="00EA408C"/>
    <w:rsid w:val="00EA7325"/>
    <w:rsid w:val="00EB4524"/>
    <w:rsid w:val="00ED7806"/>
    <w:rsid w:val="00F45F7C"/>
    <w:rsid w:val="00F64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686D723-D52A-465E-8AA3-1F154B10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07D"/>
    <w:pPr>
      <w:spacing w:after="0" w:line="240" w:lineRule="auto"/>
      <w:jc w:val="both"/>
      <w:outlineLvl w:val="0"/>
    </w:pPr>
    <w:rPr>
      <w:rFonts w:ascii="Tahoma" w:eastAsia="Times New Roman" w:hAnsi="Taho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8007D"/>
    <w:pPr>
      <w:tabs>
        <w:tab w:val="center" w:pos="4536"/>
        <w:tab w:val="right" w:pos="9072"/>
      </w:tabs>
    </w:pPr>
  </w:style>
  <w:style w:type="character" w:customStyle="1" w:styleId="KopfzeileZchn">
    <w:name w:val="Kopfzeile Zchn"/>
    <w:basedOn w:val="Absatz-Standardschriftart"/>
    <w:link w:val="Kopfzeile"/>
    <w:uiPriority w:val="99"/>
    <w:rsid w:val="0068007D"/>
    <w:rPr>
      <w:rFonts w:ascii="Tahoma" w:eastAsia="Times New Roman" w:hAnsi="Tahoma" w:cs="Times New Roman"/>
      <w:sz w:val="24"/>
      <w:szCs w:val="20"/>
      <w:lang w:eastAsia="de-DE"/>
    </w:rPr>
  </w:style>
  <w:style w:type="paragraph" w:styleId="Fuzeile">
    <w:name w:val="footer"/>
    <w:basedOn w:val="Standard"/>
    <w:link w:val="FuzeileZchn"/>
    <w:uiPriority w:val="99"/>
    <w:unhideWhenUsed/>
    <w:rsid w:val="0068007D"/>
    <w:pPr>
      <w:tabs>
        <w:tab w:val="center" w:pos="4536"/>
        <w:tab w:val="right" w:pos="9072"/>
      </w:tabs>
    </w:pPr>
  </w:style>
  <w:style w:type="character" w:customStyle="1" w:styleId="FuzeileZchn">
    <w:name w:val="Fußzeile Zchn"/>
    <w:basedOn w:val="Absatz-Standardschriftart"/>
    <w:link w:val="Fuzeile"/>
    <w:uiPriority w:val="99"/>
    <w:rsid w:val="0068007D"/>
    <w:rPr>
      <w:rFonts w:ascii="Tahoma" w:eastAsia="Times New Roman" w:hAnsi="Tahoma" w:cs="Times New Roman"/>
      <w:sz w:val="24"/>
      <w:szCs w:val="20"/>
      <w:lang w:eastAsia="de-DE"/>
    </w:rPr>
  </w:style>
  <w:style w:type="paragraph" w:styleId="Listenabsatz">
    <w:name w:val="List Paragraph"/>
    <w:basedOn w:val="Standard"/>
    <w:uiPriority w:val="34"/>
    <w:qFormat/>
    <w:rsid w:val="004B0B61"/>
    <w:pPr>
      <w:ind w:left="720"/>
      <w:contextualSpacing/>
    </w:pPr>
  </w:style>
  <w:style w:type="paragraph" w:customStyle="1" w:styleId="VFW-Teilpr">
    <w:name w:val="VFW-Teilpr."/>
    <w:basedOn w:val="Standard"/>
    <w:rsid w:val="00522A56"/>
    <w:pPr>
      <w:tabs>
        <w:tab w:val="right" w:pos="8222"/>
        <w:tab w:val="right" w:pos="9639"/>
      </w:tabs>
      <w:ind w:right="3402"/>
    </w:pPr>
    <w:rPr>
      <w:rFonts w:ascii="Univers" w:hAnsi="Univers"/>
    </w:rPr>
  </w:style>
  <w:style w:type="paragraph" w:customStyle="1" w:styleId="Abschl-Prf">
    <w:name w:val="Abschl.-Prüf."/>
    <w:basedOn w:val="VFW-Teilpr"/>
    <w:rsid w:val="00522A56"/>
  </w:style>
  <w:style w:type="paragraph" w:styleId="Sprechblasentext">
    <w:name w:val="Balloon Text"/>
    <w:basedOn w:val="Standard"/>
    <w:link w:val="SprechblasentextZchn"/>
    <w:uiPriority w:val="99"/>
    <w:semiHidden/>
    <w:unhideWhenUsed/>
    <w:rsid w:val="00DD7C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7C2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3446">
      <w:bodyDiv w:val="1"/>
      <w:marLeft w:val="0"/>
      <w:marRight w:val="0"/>
      <w:marTop w:val="0"/>
      <w:marBottom w:val="0"/>
      <w:divBdr>
        <w:top w:val="none" w:sz="0" w:space="0" w:color="auto"/>
        <w:left w:val="none" w:sz="0" w:space="0" w:color="auto"/>
        <w:bottom w:val="none" w:sz="0" w:space="0" w:color="auto"/>
        <w:right w:val="none" w:sz="0" w:space="0" w:color="auto"/>
      </w:divBdr>
    </w:div>
    <w:div w:id="244607535">
      <w:bodyDiv w:val="1"/>
      <w:marLeft w:val="0"/>
      <w:marRight w:val="0"/>
      <w:marTop w:val="0"/>
      <w:marBottom w:val="0"/>
      <w:divBdr>
        <w:top w:val="none" w:sz="0" w:space="0" w:color="auto"/>
        <w:left w:val="none" w:sz="0" w:space="0" w:color="auto"/>
        <w:bottom w:val="none" w:sz="0" w:space="0" w:color="auto"/>
        <w:right w:val="none" w:sz="0" w:space="0" w:color="auto"/>
      </w:divBdr>
    </w:div>
    <w:div w:id="266474390">
      <w:bodyDiv w:val="1"/>
      <w:marLeft w:val="0"/>
      <w:marRight w:val="0"/>
      <w:marTop w:val="0"/>
      <w:marBottom w:val="0"/>
      <w:divBdr>
        <w:top w:val="none" w:sz="0" w:space="0" w:color="auto"/>
        <w:left w:val="none" w:sz="0" w:space="0" w:color="auto"/>
        <w:bottom w:val="none" w:sz="0" w:space="0" w:color="auto"/>
        <w:right w:val="none" w:sz="0" w:space="0" w:color="auto"/>
      </w:divBdr>
    </w:div>
    <w:div w:id="306201985">
      <w:bodyDiv w:val="1"/>
      <w:marLeft w:val="0"/>
      <w:marRight w:val="0"/>
      <w:marTop w:val="0"/>
      <w:marBottom w:val="0"/>
      <w:divBdr>
        <w:top w:val="none" w:sz="0" w:space="0" w:color="auto"/>
        <w:left w:val="none" w:sz="0" w:space="0" w:color="auto"/>
        <w:bottom w:val="none" w:sz="0" w:space="0" w:color="auto"/>
        <w:right w:val="none" w:sz="0" w:space="0" w:color="auto"/>
      </w:divBdr>
    </w:div>
    <w:div w:id="384262383">
      <w:bodyDiv w:val="1"/>
      <w:marLeft w:val="0"/>
      <w:marRight w:val="0"/>
      <w:marTop w:val="0"/>
      <w:marBottom w:val="0"/>
      <w:divBdr>
        <w:top w:val="none" w:sz="0" w:space="0" w:color="auto"/>
        <w:left w:val="none" w:sz="0" w:space="0" w:color="auto"/>
        <w:bottom w:val="none" w:sz="0" w:space="0" w:color="auto"/>
        <w:right w:val="none" w:sz="0" w:space="0" w:color="auto"/>
      </w:divBdr>
    </w:div>
    <w:div w:id="523636223">
      <w:bodyDiv w:val="1"/>
      <w:marLeft w:val="0"/>
      <w:marRight w:val="0"/>
      <w:marTop w:val="0"/>
      <w:marBottom w:val="0"/>
      <w:divBdr>
        <w:top w:val="none" w:sz="0" w:space="0" w:color="auto"/>
        <w:left w:val="none" w:sz="0" w:space="0" w:color="auto"/>
        <w:bottom w:val="none" w:sz="0" w:space="0" w:color="auto"/>
        <w:right w:val="none" w:sz="0" w:space="0" w:color="auto"/>
      </w:divBdr>
    </w:div>
    <w:div w:id="556432626">
      <w:bodyDiv w:val="1"/>
      <w:marLeft w:val="0"/>
      <w:marRight w:val="0"/>
      <w:marTop w:val="0"/>
      <w:marBottom w:val="0"/>
      <w:divBdr>
        <w:top w:val="none" w:sz="0" w:space="0" w:color="auto"/>
        <w:left w:val="none" w:sz="0" w:space="0" w:color="auto"/>
        <w:bottom w:val="none" w:sz="0" w:space="0" w:color="auto"/>
        <w:right w:val="none" w:sz="0" w:space="0" w:color="auto"/>
      </w:divBdr>
    </w:div>
    <w:div w:id="581330080">
      <w:bodyDiv w:val="1"/>
      <w:marLeft w:val="0"/>
      <w:marRight w:val="0"/>
      <w:marTop w:val="0"/>
      <w:marBottom w:val="0"/>
      <w:divBdr>
        <w:top w:val="none" w:sz="0" w:space="0" w:color="auto"/>
        <w:left w:val="none" w:sz="0" w:space="0" w:color="auto"/>
        <w:bottom w:val="none" w:sz="0" w:space="0" w:color="auto"/>
        <w:right w:val="none" w:sz="0" w:space="0" w:color="auto"/>
      </w:divBdr>
    </w:div>
    <w:div w:id="621881681">
      <w:bodyDiv w:val="1"/>
      <w:marLeft w:val="0"/>
      <w:marRight w:val="0"/>
      <w:marTop w:val="0"/>
      <w:marBottom w:val="0"/>
      <w:divBdr>
        <w:top w:val="none" w:sz="0" w:space="0" w:color="auto"/>
        <w:left w:val="none" w:sz="0" w:space="0" w:color="auto"/>
        <w:bottom w:val="none" w:sz="0" w:space="0" w:color="auto"/>
        <w:right w:val="none" w:sz="0" w:space="0" w:color="auto"/>
      </w:divBdr>
    </w:div>
    <w:div w:id="704988960">
      <w:bodyDiv w:val="1"/>
      <w:marLeft w:val="0"/>
      <w:marRight w:val="0"/>
      <w:marTop w:val="0"/>
      <w:marBottom w:val="0"/>
      <w:divBdr>
        <w:top w:val="none" w:sz="0" w:space="0" w:color="auto"/>
        <w:left w:val="none" w:sz="0" w:space="0" w:color="auto"/>
        <w:bottom w:val="none" w:sz="0" w:space="0" w:color="auto"/>
        <w:right w:val="none" w:sz="0" w:space="0" w:color="auto"/>
      </w:divBdr>
    </w:div>
    <w:div w:id="730690917">
      <w:bodyDiv w:val="1"/>
      <w:marLeft w:val="0"/>
      <w:marRight w:val="0"/>
      <w:marTop w:val="0"/>
      <w:marBottom w:val="0"/>
      <w:divBdr>
        <w:top w:val="none" w:sz="0" w:space="0" w:color="auto"/>
        <w:left w:val="none" w:sz="0" w:space="0" w:color="auto"/>
        <w:bottom w:val="none" w:sz="0" w:space="0" w:color="auto"/>
        <w:right w:val="none" w:sz="0" w:space="0" w:color="auto"/>
      </w:divBdr>
    </w:div>
    <w:div w:id="751002167">
      <w:bodyDiv w:val="1"/>
      <w:marLeft w:val="0"/>
      <w:marRight w:val="0"/>
      <w:marTop w:val="0"/>
      <w:marBottom w:val="0"/>
      <w:divBdr>
        <w:top w:val="none" w:sz="0" w:space="0" w:color="auto"/>
        <w:left w:val="none" w:sz="0" w:space="0" w:color="auto"/>
        <w:bottom w:val="none" w:sz="0" w:space="0" w:color="auto"/>
        <w:right w:val="none" w:sz="0" w:space="0" w:color="auto"/>
      </w:divBdr>
    </w:div>
    <w:div w:id="827983875">
      <w:bodyDiv w:val="1"/>
      <w:marLeft w:val="0"/>
      <w:marRight w:val="0"/>
      <w:marTop w:val="0"/>
      <w:marBottom w:val="0"/>
      <w:divBdr>
        <w:top w:val="none" w:sz="0" w:space="0" w:color="auto"/>
        <w:left w:val="none" w:sz="0" w:space="0" w:color="auto"/>
        <w:bottom w:val="none" w:sz="0" w:space="0" w:color="auto"/>
        <w:right w:val="none" w:sz="0" w:space="0" w:color="auto"/>
      </w:divBdr>
    </w:div>
    <w:div w:id="853032434">
      <w:bodyDiv w:val="1"/>
      <w:marLeft w:val="0"/>
      <w:marRight w:val="0"/>
      <w:marTop w:val="0"/>
      <w:marBottom w:val="0"/>
      <w:divBdr>
        <w:top w:val="none" w:sz="0" w:space="0" w:color="auto"/>
        <w:left w:val="none" w:sz="0" w:space="0" w:color="auto"/>
        <w:bottom w:val="none" w:sz="0" w:space="0" w:color="auto"/>
        <w:right w:val="none" w:sz="0" w:space="0" w:color="auto"/>
      </w:divBdr>
    </w:div>
    <w:div w:id="906304986">
      <w:bodyDiv w:val="1"/>
      <w:marLeft w:val="0"/>
      <w:marRight w:val="0"/>
      <w:marTop w:val="0"/>
      <w:marBottom w:val="0"/>
      <w:divBdr>
        <w:top w:val="none" w:sz="0" w:space="0" w:color="auto"/>
        <w:left w:val="none" w:sz="0" w:space="0" w:color="auto"/>
        <w:bottom w:val="none" w:sz="0" w:space="0" w:color="auto"/>
        <w:right w:val="none" w:sz="0" w:space="0" w:color="auto"/>
      </w:divBdr>
    </w:div>
    <w:div w:id="919213512">
      <w:bodyDiv w:val="1"/>
      <w:marLeft w:val="0"/>
      <w:marRight w:val="0"/>
      <w:marTop w:val="0"/>
      <w:marBottom w:val="0"/>
      <w:divBdr>
        <w:top w:val="none" w:sz="0" w:space="0" w:color="auto"/>
        <w:left w:val="none" w:sz="0" w:space="0" w:color="auto"/>
        <w:bottom w:val="none" w:sz="0" w:space="0" w:color="auto"/>
        <w:right w:val="none" w:sz="0" w:space="0" w:color="auto"/>
      </w:divBdr>
    </w:div>
    <w:div w:id="1074815190">
      <w:bodyDiv w:val="1"/>
      <w:marLeft w:val="0"/>
      <w:marRight w:val="0"/>
      <w:marTop w:val="0"/>
      <w:marBottom w:val="0"/>
      <w:divBdr>
        <w:top w:val="none" w:sz="0" w:space="0" w:color="auto"/>
        <w:left w:val="none" w:sz="0" w:space="0" w:color="auto"/>
        <w:bottom w:val="none" w:sz="0" w:space="0" w:color="auto"/>
        <w:right w:val="none" w:sz="0" w:space="0" w:color="auto"/>
      </w:divBdr>
    </w:div>
    <w:div w:id="1088037393">
      <w:bodyDiv w:val="1"/>
      <w:marLeft w:val="0"/>
      <w:marRight w:val="0"/>
      <w:marTop w:val="0"/>
      <w:marBottom w:val="0"/>
      <w:divBdr>
        <w:top w:val="none" w:sz="0" w:space="0" w:color="auto"/>
        <w:left w:val="none" w:sz="0" w:space="0" w:color="auto"/>
        <w:bottom w:val="none" w:sz="0" w:space="0" w:color="auto"/>
        <w:right w:val="none" w:sz="0" w:space="0" w:color="auto"/>
      </w:divBdr>
    </w:div>
    <w:div w:id="1112826342">
      <w:bodyDiv w:val="1"/>
      <w:marLeft w:val="0"/>
      <w:marRight w:val="0"/>
      <w:marTop w:val="0"/>
      <w:marBottom w:val="0"/>
      <w:divBdr>
        <w:top w:val="none" w:sz="0" w:space="0" w:color="auto"/>
        <w:left w:val="none" w:sz="0" w:space="0" w:color="auto"/>
        <w:bottom w:val="none" w:sz="0" w:space="0" w:color="auto"/>
        <w:right w:val="none" w:sz="0" w:space="0" w:color="auto"/>
      </w:divBdr>
    </w:div>
    <w:div w:id="1228564557">
      <w:bodyDiv w:val="1"/>
      <w:marLeft w:val="0"/>
      <w:marRight w:val="0"/>
      <w:marTop w:val="0"/>
      <w:marBottom w:val="0"/>
      <w:divBdr>
        <w:top w:val="none" w:sz="0" w:space="0" w:color="auto"/>
        <w:left w:val="none" w:sz="0" w:space="0" w:color="auto"/>
        <w:bottom w:val="none" w:sz="0" w:space="0" w:color="auto"/>
        <w:right w:val="none" w:sz="0" w:space="0" w:color="auto"/>
      </w:divBdr>
    </w:div>
    <w:div w:id="1266112319">
      <w:bodyDiv w:val="1"/>
      <w:marLeft w:val="0"/>
      <w:marRight w:val="0"/>
      <w:marTop w:val="0"/>
      <w:marBottom w:val="0"/>
      <w:divBdr>
        <w:top w:val="none" w:sz="0" w:space="0" w:color="auto"/>
        <w:left w:val="none" w:sz="0" w:space="0" w:color="auto"/>
        <w:bottom w:val="none" w:sz="0" w:space="0" w:color="auto"/>
        <w:right w:val="none" w:sz="0" w:space="0" w:color="auto"/>
      </w:divBdr>
    </w:div>
    <w:div w:id="1317108038">
      <w:bodyDiv w:val="1"/>
      <w:marLeft w:val="0"/>
      <w:marRight w:val="0"/>
      <w:marTop w:val="0"/>
      <w:marBottom w:val="0"/>
      <w:divBdr>
        <w:top w:val="none" w:sz="0" w:space="0" w:color="auto"/>
        <w:left w:val="none" w:sz="0" w:space="0" w:color="auto"/>
        <w:bottom w:val="none" w:sz="0" w:space="0" w:color="auto"/>
        <w:right w:val="none" w:sz="0" w:space="0" w:color="auto"/>
      </w:divBdr>
    </w:div>
    <w:div w:id="1324312472">
      <w:bodyDiv w:val="1"/>
      <w:marLeft w:val="0"/>
      <w:marRight w:val="0"/>
      <w:marTop w:val="0"/>
      <w:marBottom w:val="0"/>
      <w:divBdr>
        <w:top w:val="none" w:sz="0" w:space="0" w:color="auto"/>
        <w:left w:val="none" w:sz="0" w:space="0" w:color="auto"/>
        <w:bottom w:val="none" w:sz="0" w:space="0" w:color="auto"/>
        <w:right w:val="none" w:sz="0" w:space="0" w:color="auto"/>
      </w:divBdr>
    </w:div>
    <w:div w:id="1387531331">
      <w:bodyDiv w:val="1"/>
      <w:marLeft w:val="0"/>
      <w:marRight w:val="0"/>
      <w:marTop w:val="0"/>
      <w:marBottom w:val="0"/>
      <w:divBdr>
        <w:top w:val="none" w:sz="0" w:space="0" w:color="auto"/>
        <w:left w:val="none" w:sz="0" w:space="0" w:color="auto"/>
        <w:bottom w:val="none" w:sz="0" w:space="0" w:color="auto"/>
        <w:right w:val="none" w:sz="0" w:space="0" w:color="auto"/>
      </w:divBdr>
    </w:div>
    <w:div w:id="1401177286">
      <w:bodyDiv w:val="1"/>
      <w:marLeft w:val="0"/>
      <w:marRight w:val="0"/>
      <w:marTop w:val="0"/>
      <w:marBottom w:val="0"/>
      <w:divBdr>
        <w:top w:val="none" w:sz="0" w:space="0" w:color="auto"/>
        <w:left w:val="none" w:sz="0" w:space="0" w:color="auto"/>
        <w:bottom w:val="none" w:sz="0" w:space="0" w:color="auto"/>
        <w:right w:val="none" w:sz="0" w:space="0" w:color="auto"/>
      </w:divBdr>
    </w:div>
    <w:div w:id="1432160922">
      <w:bodyDiv w:val="1"/>
      <w:marLeft w:val="0"/>
      <w:marRight w:val="0"/>
      <w:marTop w:val="0"/>
      <w:marBottom w:val="0"/>
      <w:divBdr>
        <w:top w:val="none" w:sz="0" w:space="0" w:color="auto"/>
        <w:left w:val="none" w:sz="0" w:space="0" w:color="auto"/>
        <w:bottom w:val="none" w:sz="0" w:space="0" w:color="auto"/>
        <w:right w:val="none" w:sz="0" w:space="0" w:color="auto"/>
      </w:divBdr>
    </w:div>
    <w:div w:id="1443038347">
      <w:bodyDiv w:val="1"/>
      <w:marLeft w:val="0"/>
      <w:marRight w:val="0"/>
      <w:marTop w:val="0"/>
      <w:marBottom w:val="0"/>
      <w:divBdr>
        <w:top w:val="none" w:sz="0" w:space="0" w:color="auto"/>
        <w:left w:val="none" w:sz="0" w:space="0" w:color="auto"/>
        <w:bottom w:val="none" w:sz="0" w:space="0" w:color="auto"/>
        <w:right w:val="none" w:sz="0" w:space="0" w:color="auto"/>
      </w:divBdr>
    </w:div>
    <w:div w:id="1469203004">
      <w:bodyDiv w:val="1"/>
      <w:marLeft w:val="0"/>
      <w:marRight w:val="0"/>
      <w:marTop w:val="0"/>
      <w:marBottom w:val="0"/>
      <w:divBdr>
        <w:top w:val="none" w:sz="0" w:space="0" w:color="auto"/>
        <w:left w:val="none" w:sz="0" w:space="0" w:color="auto"/>
        <w:bottom w:val="none" w:sz="0" w:space="0" w:color="auto"/>
        <w:right w:val="none" w:sz="0" w:space="0" w:color="auto"/>
      </w:divBdr>
    </w:div>
    <w:div w:id="1558586313">
      <w:bodyDiv w:val="1"/>
      <w:marLeft w:val="0"/>
      <w:marRight w:val="0"/>
      <w:marTop w:val="0"/>
      <w:marBottom w:val="0"/>
      <w:divBdr>
        <w:top w:val="none" w:sz="0" w:space="0" w:color="auto"/>
        <w:left w:val="none" w:sz="0" w:space="0" w:color="auto"/>
        <w:bottom w:val="none" w:sz="0" w:space="0" w:color="auto"/>
        <w:right w:val="none" w:sz="0" w:space="0" w:color="auto"/>
      </w:divBdr>
    </w:div>
    <w:div w:id="1626810401">
      <w:bodyDiv w:val="1"/>
      <w:marLeft w:val="0"/>
      <w:marRight w:val="0"/>
      <w:marTop w:val="0"/>
      <w:marBottom w:val="0"/>
      <w:divBdr>
        <w:top w:val="none" w:sz="0" w:space="0" w:color="auto"/>
        <w:left w:val="none" w:sz="0" w:space="0" w:color="auto"/>
        <w:bottom w:val="none" w:sz="0" w:space="0" w:color="auto"/>
        <w:right w:val="none" w:sz="0" w:space="0" w:color="auto"/>
      </w:divBdr>
    </w:div>
    <w:div w:id="1694529335">
      <w:bodyDiv w:val="1"/>
      <w:marLeft w:val="0"/>
      <w:marRight w:val="0"/>
      <w:marTop w:val="0"/>
      <w:marBottom w:val="0"/>
      <w:divBdr>
        <w:top w:val="none" w:sz="0" w:space="0" w:color="auto"/>
        <w:left w:val="none" w:sz="0" w:space="0" w:color="auto"/>
        <w:bottom w:val="none" w:sz="0" w:space="0" w:color="auto"/>
        <w:right w:val="none" w:sz="0" w:space="0" w:color="auto"/>
      </w:divBdr>
    </w:div>
    <w:div w:id="18161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6147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Demke, Christiane (RPGI)</dc:creator>
  <cp:keywords/>
  <dc:description/>
  <cp:lastModifiedBy>Antmansky, Lisa-Marie (RPGI)</cp:lastModifiedBy>
  <cp:revision>2</cp:revision>
  <cp:lastPrinted>2019-12-09T11:22:00Z</cp:lastPrinted>
  <dcterms:created xsi:type="dcterms:W3CDTF">2021-12-27T06:46:00Z</dcterms:created>
  <dcterms:modified xsi:type="dcterms:W3CDTF">2021-12-27T06:46:00Z</dcterms:modified>
</cp:coreProperties>
</file>