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8EC1" w14:textId="401D798D" w:rsidR="00A575F3" w:rsidRPr="00257BB3" w:rsidRDefault="00E74748" w:rsidP="00A00248">
      <w:pPr>
        <w:tabs>
          <w:tab w:val="left" w:pos="4536"/>
        </w:tabs>
        <w:spacing w:before="60"/>
        <w:jc w:val="center"/>
        <w:rPr>
          <w:rFonts w:ascii="Arial" w:hAnsi="Arial" w:cs="Arial"/>
          <w:b/>
        </w:rPr>
      </w:pPr>
      <w:r w:rsidRPr="00257BB3">
        <w:rPr>
          <w:rFonts w:ascii="Arial" w:hAnsi="Arial" w:cs="Arial"/>
          <w:b/>
        </w:rPr>
        <w:t>Muster eines Praktikumsplanes in der Einstiegsqualifizierung zur/zum "</w:t>
      </w:r>
      <w:r w:rsidR="0019731C" w:rsidRPr="00257BB3">
        <w:rPr>
          <w:rFonts w:ascii="Arial" w:hAnsi="Arial" w:cs="Arial"/>
          <w:b/>
        </w:rPr>
        <w:t>Fachangestellten für Medien- und Infor</w:t>
      </w:r>
      <w:r w:rsidR="005C22B2" w:rsidRPr="00257BB3">
        <w:rPr>
          <w:rFonts w:ascii="Arial" w:hAnsi="Arial" w:cs="Arial"/>
          <w:b/>
        </w:rPr>
        <w:t>ma</w:t>
      </w:r>
      <w:r w:rsidR="0019731C" w:rsidRPr="00257BB3">
        <w:rPr>
          <w:rFonts w:ascii="Arial" w:hAnsi="Arial" w:cs="Arial"/>
          <w:b/>
        </w:rPr>
        <w:t>tionsdienste</w:t>
      </w:r>
      <w:r w:rsidR="00A575F3" w:rsidRPr="00257BB3">
        <w:rPr>
          <w:rFonts w:ascii="Arial" w:hAnsi="Arial" w:cs="Arial"/>
          <w:b/>
        </w:rPr>
        <w:t>"</w:t>
      </w:r>
    </w:p>
    <w:p w14:paraId="36345582" w14:textId="77777777" w:rsidR="000E6E6D" w:rsidRPr="00257BB3" w:rsidRDefault="000E6E6D" w:rsidP="000E6E6D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14:paraId="10C13C70" w14:textId="77777777" w:rsidR="00A575F3" w:rsidRPr="00257BB3" w:rsidRDefault="007E246D">
      <w:pPr>
        <w:tabs>
          <w:tab w:val="left" w:pos="4536"/>
        </w:tabs>
        <w:spacing w:line="360" w:lineRule="auto"/>
        <w:rPr>
          <w:rFonts w:ascii="Arial" w:hAnsi="Arial" w:cs="Arial"/>
          <w:sz w:val="20"/>
        </w:rPr>
      </w:pPr>
      <w:r w:rsidRPr="00257BB3">
        <w:rPr>
          <w:rFonts w:ascii="Arial" w:hAnsi="Arial" w:cs="Arial"/>
          <w:sz w:val="20"/>
        </w:rPr>
        <w:t>Praktikant/-</w:t>
      </w:r>
      <w:proofErr w:type="gramStart"/>
      <w:r w:rsidRPr="00257BB3">
        <w:rPr>
          <w:rFonts w:ascii="Arial" w:hAnsi="Arial" w:cs="Arial"/>
          <w:sz w:val="20"/>
        </w:rPr>
        <w:t>in:</w:t>
      </w:r>
      <w:r w:rsidR="00A575F3" w:rsidRPr="00257BB3">
        <w:rPr>
          <w:rFonts w:ascii="Arial" w:hAnsi="Arial" w:cs="Arial"/>
          <w:sz w:val="20"/>
        </w:rPr>
        <w:t>:</w:t>
      </w:r>
      <w:proofErr w:type="gramEnd"/>
      <w:r w:rsidR="00A575F3" w:rsidRPr="00257BB3">
        <w:rPr>
          <w:rFonts w:ascii="Arial" w:hAnsi="Arial" w:cs="Arial"/>
          <w:sz w:val="20"/>
        </w:rPr>
        <w:tab/>
        <w:t>_____________________________________</w:t>
      </w:r>
    </w:p>
    <w:p w14:paraId="603850DA" w14:textId="77777777" w:rsidR="00A575F3" w:rsidRPr="00257BB3" w:rsidRDefault="007E246D">
      <w:pPr>
        <w:tabs>
          <w:tab w:val="left" w:pos="4536"/>
        </w:tabs>
        <w:spacing w:line="360" w:lineRule="auto"/>
        <w:rPr>
          <w:rFonts w:ascii="Arial" w:hAnsi="Arial" w:cs="Arial"/>
          <w:sz w:val="20"/>
        </w:rPr>
      </w:pPr>
      <w:r w:rsidRPr="00257BB3">
        <w:rPr>
          <w:rFonts w:ascii="Arial" w:hAnsi="Arial" w:cs="Arial"/>
          <w:sz w:val="20"/>
        </w:rPr>
        <w:t>Anlage zum Qualifizierungsvertrag vom</w:t>
      </w:r>
      <w:r w:rsidR="00A575F3" w:rsidRPr="00257BB3">
        <w:rPr>
          <w:rFonts w:ascii="Arial" w:hAnsi="Arial" w:cs="Arial"/>
          <w:sz w:val="20"/>
        </w:rPr>
        <w:tab/>
        <w:t>_____________________________________</w:t>
      </w:r>
    </w:p>
    <w:p w14:paraId="6B82B5ED" w14:textId="77777777" w:rsidR="00A575F3" w:rsidRPr="00257BB3" w:rsidRDefault="00A575F3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14:paraId="63BB0903" w14:textId="77777777" w:rsidR="004F22C1" w:rsidRPr="00257BB3" w:rsidRDefault="00F947C2" w:rsidP="00652732">
      <w:pPr>
        <w:tabs>
          <w:tab w:val="left" w:pos="4536"/>
        </w:tabs>
        <w:jc w:val="center"/>
        <w:rPr>
          <w:rFonts w:ascii="Arial" w:hAnsi="Arial" w:cs="Arial"/>
          <w:b/>
          <w:szCs w:val="24"/>
          <w:u w:val="single"/>
        </w:rPr>
      </w:pPr>
      <w:r w:rsidRPr="00257BB3">
        <w:rPr>
          <w:rFonts w:ascii="Arial" w:hAnsi="Arial" w:cs="Arial"/>
          <w:b/>
          <w:szCs w:val="24"/>
          <w:u w:val="single"/>
        </w:rPr>
        <w:t>Praktikums</w:t>
      </w:r>
      <w:r w:rsidR="005C22B2" w:rsidRPr="00257BB3">
        <w:rPr>
          <w:rFonts w:ascii="Arial" w:hAnsi="Arial" w:cs="Arial"/>
          <w:b/>
          <w:szCs w:val="24"/>
          <w:u w:val="single"/>
        </w:rPr>
        <w:t>(</w:t>
      </w:r>
      <w:r w:rsidR="009A307B" w:rsidRPr="00257BB3">
        <w:rPr>
          <w:rFonts w:ascii="Arial" w:hAnsi="Arial" w:cs="Arial"/>
          <w:b/>
          <w:szCs w:val="24"/>
          <w:u w:val="single"/>
        </w:rPr>
        <w:t>-</w:t>
      </w:r>
      <w:proofErr w:type="gramStart"/>
      <w:r w:rsidR="009A307B" w:rsidRPr="00257BB3">
        <w:rPr>
          <w:rFonts w:ascii="Arial" w:hAnsi="Arial" w:cs="Arial"/>
          <w:b/>
          <w:szCs w:val="24"/>
          <w:u w:val="single"/>
        </w:rPr>
        <w:t>Jahres</w:t>
      </w:r>
      <w:r w:rsidR="005C22B2" w:rsidRPr="00257BB3">
        <w:rPr>
          <w:rFonts w:ascii="Arial" w:hAnsi="Arial" w:cs="Arial"/>
          <w:b/>
          <w:szCs w:val="24"/>
          <w:u w:val="single"/>
        </w:rPr>
        <w:t>)</w:t>
      </w:r>
      <w:r w:rsidR="009A307B" w:rsidRPr="00257BB3">
        <w:rPr>
          <w:rFonts w:ascii="Arial" w:hAnsi="Arial" w:cs="Arial"/>
          <w:b/>
          <w:szCs w:val="24"/>
          <w:u w:val="single"/>
        </w:rPr>
        <w:t>-</w:t>
      </w:r>
      <w:proofErr w:type="gramEnd"/>
      <w:r w:rsidR="009A307B" w:rsidRPr="00257BB3">
        <w:rPr>
          <w:rFonts w:ascii="Arial" w:hAnsi="Arial" w:cs="Arial"/>
          <w:b/>
          <w:szCs w:val="24"/>
          <w:u w:val="single"/>
        </w:rPr>
        <w:t>P</w:t>
      </w:r>
      <w:r w:rsidR="00A575F3" w:rsidRPr="00257BB3">
        <w:rPr>
          <w:rFonts w:ascii="Arial" w:hAnsi="Arial" w:cs="Arial"/>
          <w:b/>
          <w:szCs w:val="24"/>
          <w:u w:val="single"/>
        </w:rPr>
        <w:t>lan</w:t>
      </w:r>
      <w:r w:rsidR="00EE35DE" w:rsidRPr="00257BB3">
        <w:rPr>
          <w:rFonts w:ascii="Arial" w:hAnsi="Arial" w:cs="Arial"/>
          <w:b/>
          <w:szCs w:val="24"/>
          <w:u w:val="single"/>
        </w:rPr>
        <w:t xml:space="preserve"> </w:t>
      </w:r>
    </w:p>
    <w:p w14:paraId="20D9CC05" w14:textId="0A867820" w:rsidR="00A575F3" w:rsidRPr="00257BB3" w:rsidRDefault="00A575F3" w:rsidP="00652732">
      <w:pPr>
        <w:tabs>
          <w:tab w:val="left" w:pos="4536"/>
        </w:tabs>
        <w:jc w:val="center"/>
        <w:rPr>
          <w:rFonts w:ascii="Arial" w:hAnsi="Arial" w:cs="Arial"/>
          <w:sz w:val="18"/>
          <w:szCs w:val="18"/>
        </w:rPr>
      </w:pPr>
      <w:r w:rsidRPr="00257BB3">
        <w:rPr>
          <w:rFonts w:ascii="Arial" w:hAnsi="Arial" w:cs="Arial"/>
          <w:sz w:val="18"/>
          <w:szCs w:val="18"/>
        </w:rPr>
        <w:t>(sachlicher und zeitlicher Glieder</w:t>
      </w:r>
      <w:r w:rsidR="00F947C2" w:rsidRPr="00257BB3">
        <w:rPr>
          <w:rFonts w:ascii="Arial" w:hAnsi="Arial" w:cs="Arial"/>
          <w:sz w:val="18"/>
          <w:szCs w:val="18"/>
        </w:rPr>
        <w:t>ungs</w:t>
      </w:r>
      <w:r w:rsidRPr="00257BB3">
        <w:rPr>
          <w:rFonts w:ascii="Arial" w:hAnsi="Arial" w:cs="Arial"/>
          <w:sz w:val="18"/>
          <w:szCs w:val="18"/>
        </w:rPr>
        <w:t>plan)</w:t>
      </w:r>
    </w:p>
    <w:p w14:paraId="290DA3F1" w14:textId="77777777" w:rsidR="004F22C1" w:rsidRPr="00652732" w:rsidRDefault="004F22C1" w:rsidP="00652732">
      <w:pPr>
        <w:tabs>
          <w:tab w:val="left" w:pos="4536"/>
        </w:tabs>
        <w:jc w:val="center"/>
        <w:rPr>
          <w:rFonts w:ascii="Arial" w:hAnsi="Arial" w:cs="Arial"/>
          <w:sz w:val="20"/>
        </w:rPr>
      </w:pPr>
    </w:p>
    <w:p w14:paraId="2D7CC3C6" w14:textId="761878E8" w:rsidR="00A575F3" w:rsidRPr="00FC75C7" w:rsidRDefault="00A575F3" w:rsidP="00652732">
      <w:pPr>
        <w:pStyle w:val="Listenabsatz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C75C7">
        <w:rPr>
          <w:rFonts w:ascii="Arial" w:hAnsi="Arial" w:cs="Arial"/>
          <w:sz w:val="22"/>
          <w:szCs w:val="22"/>
        </w:rPr>
        <w:t xml:space="preserve">Während der </w:t>
      </w:r>
      <w:r w:rsidRPr="00FC75C7">
        <w:rPr>
          <w:rFonts w:ascii="Arial" w:hAnsi="Arial" w:cs="Arial"/>
          <w:b/>
          <w:sz w:val="22"/>
          <w:szCs w:val="22"/>
        </w:rPr>
        <w:t xml:space="preserve">gesamten </w:t>
      </w:r>
      <w:r w:rsidR="00F947C2" w:rsidRPr="00FC75C7">
        <w:rPr>
          <w:rFonts w:ascii="Arial" w:hAnsi="Arial" w:cs="Arial"/>
          <w:b/>
          <w:sz w:val="22"/>
          <w:szCs w:val="22"/>
        </w:rPr>
        <w:t>Praktikum</w:t>
      </w:r>
      <w:r w:rsidRPr="00FC75C7">
        <w:rPr>
          <w:rFonts w:ascii="Arial" w:hAnsi="Arial" w:cs="Arial"/>
          <w:b/>
          <w:sz w:val="22"/>
          <w:szCs w:val="22"/>
        </w:rPr>
        <w:t xml:space="preserve">szeit </w:t>
      </w:r>
      <w:r w:rsidRPr="00FC75C7">
        <w:rPr>
          <w:rFonts w:ascii="Arial" w:hAnsi="Arial" w:cs="Arial"/>
          <w:sz w:val="22"/>
          <w:szCs w:val="22"/>
        </w:rPr>
        <w:t xml:space="preserve">sind die Kenntnisse und Fertigkeiten folgender </w:t>
      </w:r>
      <w:r w:rsidR="007E246D" w:rsidRPr="00FC75C7">
        <w:rPr>
          <w:rFonts w:ascii="Arial" w:hAnsi="Arial" w:cs="Arial"/>
          <w:sz w:val="22"/>
          <w:szCs w:val="22"/>
        </w:rPr>
        <w:t xml:space="preserve">allgemeiner </w:t>
      </w:r>
      <w:r w:rsidRPr="00FC75C7">
        <w:rPr>
          <w:rFonts w:ascii="Arial" w:hAnsi="Arial" w:cs="Arial"/>
          <w:sz w:val="22"/>
          <w:szCs w:val="22"/>
        </w:rPr>
        <w:t>Berufsbildpositionen zu vermitteln:</w:t>
      </w:r>
    </w:p>
    <w:p w14:paraId="01FA3038" w14:textId="77777777" w:rsidR="00FC75C7" w:rsidRPr="00FC75C7" w:rsidRDefault="00FC75C7" w:rsidP="00FC75C7">
      <w:pPr>
        <w:pStyle w:val="Listenabsatz"/>
        <w:rPr>
          <w:rFonts w:ascii="Arial" w:hAnsi="Arial" w:cs="Arial"/>
          <w:sz w:val="4"/>
          <w:szCs w:val="4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3828"/>
        <w:gridCol w:w="3402"/>
        <w:gridCol w:w="4044"/>
      </w:tblGrid>
      <w:tr w:rsidR="005C22B2" w:rsidRPr="00257BB3" w14:paraId="579988E9" w14:textId="77777777" w:rsidTr="0084739D">
        <w:trPr>
          <w:trHeight w:val="8481"/>
        </w:trPr>
        <w:tc>
          <w:tcPr>
            <w:tcW w:w="4461" w:type="dxa"/>
          </w:tcPr>
          <w:p w14:paraId="17428FAE" w14:textId="77777777" w:rsidR="004F22C1" w:rsidRPr="00257BB3" w:rsidRDefault="004F22C1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416DBF5" w14:textId="1A67B2C9" w:rsidR="005C22B2" w:rsidRPr="00257BB3" w:rsidRDefault="005C22B2">
            <w:pPr>
              <w:tabs>
                <w:tab w:val="left" w:pos="4536"/>
              </w:tabs>
              <w:rPr>
                <w:rFonts w:ascii="Arial" w:hAnsi="Arial" w:cs="Arial"/>
                <w:sz w:val="10"/>
                <w:szCs w:val="10"/>
              </w:rPr>
            </w:pPr>
            <w:r w:rsidRPr="00257BB3">
              <w:rPr>
                <w:rFonts w:ascii="Arial" w:hAnsi="Arial" w:cs="Arial"/>
                <w:b/>
                <w:bCs/>
                <w:sz w:val="20"/>
              </w:rPr>
              <w:t>1. Organisation des Ausbildungsbetriebes, Berufsbildung sowie Arbeits- und Tarifrecht</w:t>
            </w:r>
            <w:r w:rsidRPr="00257BB3">
              <w:rPr>
                <w:rFonts w:ascii="Arial" w:hAnsi="Arial" w:cs="Arial"/>
                <w:sz w:val="20"/>
              </w:rPr>
              <w:t xml:space="preserve"> </w:t>
            </w:r>
            <w:r w:rsidR="00B302A5" w:rsidRPr="00257BB3">
              <w:rPr>
                <w:rFonts w:ascii="Arial" w:hAnsi="Arial" w:cs="Arial"/>
                <w:sz w:val="20"/>
              </w:rPr>
              <w:br/>
            </w:r>
          </w:p>
          <w:p w14:paraId="11100014" w14:textId="28442CCC" w:rsidR="005C22B2" w:rsidRPr="00A00248" w:rsidRDefault="005C22B2" w:rsidP="00033D9F">
            <w:pPr>
              <w:pStyle w:val="Listenabsatz"/>
              <w:numPr>
                <w:ilvl w:val="0"/>
                <w:numId w:val="43"/>
              </w:numPr>
              <w:tabs>
                <w:tab w:val="left" w:pos="4536"/>
              </w:tabs>
              <w:ind w:left="417" w:hanging="283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>den Aufbau und die grundlegenden Arbeits- und Geschäftsprozesse des Ausbildungsbetriebes (der Ausbi</w:t>
            </w:r>
            <w:r w:rsidR="00EE35DE" w:rsidRPr="00A00248">
              <w:rPr>
                <w:rFonts w:ascii="Arial" w:hAnsi="Arial" w:cs="Arial"/>
                <w:sz w:val="20"/>
              </w:rPr>
              <w:t>ld</w:t>
            </w:r>
            <w:r w:rsidRPr="00A00248">
              <w:rPr>
                <w:rFonts w:ascii="Arial" w:hAnsi="Arial" w:cs="Arial"/>
                <w:sz w:val="20"/>
              </w:rPr>
              <w:t xml:space="preserve">ungsbehörde) erläutern; </w:t>
            </w:r>
          </w:p>
          <w:p w14:paraId="784C468A" w14:textId="1C7A5686" w:rsidR="005C22B2" w:rsidRPr="00A00248" w:rsidRDefault="005C22B2" w:rsidP="00033D9F">
            <w:pPr>
              <w:pStyle w:val="Listenabsatz"/>
              <w:numPr>
                <w:ilvl w:val="0"/>
                <w:numId w:val="43"/>
              </w:numPr>
              <w:tabs>
                <w:tab w:val="left" w:pos="4536"/>
              </w:tabs>
              <w:ind w:left="417" w:hanging="283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Rechte und Pflichten aus dem Ausbildungsvertrag sowie Dauer und Beendigung des Ausbildungsverhältnisses erläutern und Aufgaben der im System der dualen Berufsausbildung Beteiligten beschreiben; </w:t>
            </w:r>
          </w:p>
          <w:p w14:paraId="72A6ED67" w14:textId="2A3E4AA2" w:rsidR="005C22B2" w:rsidRPr="00A00248" w:rsidRDefault="005C22B2" w:rsidP="00033D9F">
            <w:pPr>
              <w:pStyle w:val="Listenabsatz"/>
              <w:numPr>
                <w:ilvl w:val="0"/>
                <w:numId w:val="43"/>
              </w:numPr>
              <w:tabs>
                <w:tab w:val="left" w:pos="4536"/>
              </w:tabs>
              <w:ind w:left="417" w:hanging="283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die Bedeutung, die Funktion und die Inhalte der Ausbildungsordnung und des betrieblichen (behördlichen) Ausbildungsplans erläutern sowie zu deren Umsetzung beitragen; </w:t>
            </w:r>
          </w:p>
          <w:p w14:paraId="3F024FDB" w14:textId="1C1134EF" w:rsidR="005C22B2" w:rsidRPr="00A00248" w:rsidRDefault="005C22B2" w:rsidP="00033D9F">
            <w:pPr>
              <w:pStyle w:val="Listenabsatz"/>
              <w:numPr>
                <w:ilvl w:val="0"/>
                <w:numId w:val="43"/>
              </w:numPr>
              <w:tabs>
                <w:tab w:val="left" w:pos="4536"/>
              </w:tabs>
              <w:ind w:left="417" w:hanging="283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die für den Ausbildungsbetrieb (Ausbildungsbehörde) geltenden arbeits-, sozial-, tarif- und mitbestimmungsrechtlichen Vorschriften erläutern; </w:t>
            </w:r>
          </w:p>
          <w:p w14:paraId="5F2CECC1" w14:textId="77D4A429" w:rsidR="005C22B2" w:rsidRPr="00A00248" w:rsidRDefault="005C22B2" w:rsidP="00033D9F">
            <w:pPr>
              <w:pStyle w:val="Listenabsatz"/>
              <w:numPr>
                <w:ilvl w:val="0"/>
                <w:numId w:val="43"/>
              </w:numPr>
              <w:tabs>
                <w:tab w:val="left" w:pos="4536"/>
              </w:tabs>
              <w:ind w:left="417" w:hanging="283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Grundlagen, Aufgaben und Arbeitsweise der betriebsverfassungs- oder personalvertretungsrechtlichen Organe des Ausbildungsbetriebes (der Ausbildungsbehörde) erläutern; </w:t>
            </w:r>
          </w:p>
          <w:p w14:paraId="24FDA0BD" w14:textId="626AF79D" w:rsidR="005C22B2" w:rsidRPr="00A00248" w:rsidRDefault="005C22B2" w:rsidP="00033D9F">
            <w:pPr>
              <w:pStyle w:val="Listenabsatz"/>
              <w:numPr>
                <w:ilvl w:val="0"/>
                <w:numId w:val="43"/>
              </w:numPr>
              <w:tabs>
                <w:tab w:val="left" w:pos="4536"/>
              </w:tabs>
              <w:ind w:left="417" w:hanging="283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Beziehungen des Ausbildungsbetriebes (der Ausbildungsbehörde) und seiner Beschäftigten zu (anderen Behörden und) Wirtschaftsorganisationen und Gewerkschaften erläutern; </w:t>
            </w:r>
          </w:p>
          <w:p w14:paraId="3B19F323" w14:textId="4BFCAC84" w:rsidR="005C22B2" w:rsidRPr="00A00248" w:rsidRDefault="005C22B2" w:rsidP="00033D9F">
            <w:pPr>
              <w:pStyle w:val="Listenabsatz"/>
              <w:numPr>
                <w:ilvl w:val="0"/>
                <w:numId w:val="43"/>
              </w:numPr>
              <w:tabs>
                <w:tab w:val="left" w:pos="4536"/>
              </w:tabs>
              <w:ind w:left="417" w:hanging="283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Positionen der eigenen Entgeltabrechnung erläutern; </w:t>
            </w:r>
          </w:p>
          <w:p w14:paraId="720DEDFA" w14:textId="06BF52C8" w:rsidR="00EE35DE" w:rsidRPr="00A00248" w:rsidRDefault="005C22B2" w:rsidP="00033D9F">
            <w:pPr>
              <w:pStyle w:val="Listenabsatz"/>
              <w:numPr>
                <w:ilvl w:val="0"/>
                <w:numId w:val="43"/>
              </w:numPr>
              <w:tabs>
                <w:tab w:val="left" w:pos="4536"/>
              </w:tabs>
              <w:ind w:left="417" w:hanging="283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>wesent</w:t>
            </w:r>
            <w:r w:rsidR="00A00248">
              <w:rPr>
                <w:rFonts w:ascii="Arial" w:hAnsi="Arial" w:cs="Arial"/>
                <w:sz w:val="20"/>
              </w:rPr>
              <w:t>l</w:t>
            </w:r>
            <w:r w:rsidRPr="00A00248">
              <w:rPr>
                <w:rFonts w:ascii="Arial" w:hAnsi="Arial" w:cs="Arial"/>
                <w:sz w:val="20"/>
              </w:rPr>
              <w:t xml:space="preserve">iche Inhalte von Arbeitsverträgen erläutern; </w:t>
            </w:r>
          </w:p>
          <w:p w14:paraId="7B71A903" w14:textId="211BD96D" w:rsidR="005C22B2" w:rsidRPr="00A00248" w:rsidRDefault="005C22B2" w:rsidP="00033D9F">
            <w:pPr>
              <w:pStyle w:val="Listenabsatz"/>
              <w:numPr>
                <w:ilvl w:val="0"/>
                <w:numId w:val="43"/>
              </w:numPr>
              <w:tabs>
                <w:tab w:val="left" w:pos="4536"/>
              </w:tabs>
              <w:ind w:left="417" w:hanging="283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>Möglichkeiten des beruflichen Aufstiegs und der beruflichen Weiterbildung erläutern.</w:t>
            </w:r>
          </w:p>
        </w:tc>
        <w:tc>
          <w:tcPr>
            <w:tcW w:w="3828" w:type="dxa"/>
          </w:tcPr>
          <w:p w14:paraId="3454A6E2" w14:textId="576396B9" w:rsidR="004F22C1" w:rsidRPr="00257BB3" w:rsidRDefault="004F22C1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5456F3C" w14:textId="6F8EC4B3" w:rsidR="00EE35DE" w:rsidRPr="00257BB3" w:rsidRDefault="005C22B2">
            <w:pPr>
              <w:tabs>
                <w:tab w:val="left" w:pos="4536"/>
              </w:tabs>
              <w:rPr>
                <w:rFonts w:ascii="Arial" w:hAnsi="Arial" w:cs="Arial"/>
                <w:sz w:val="10"/>
                <w:szCs w:val="10"/>
              </w:rPr>
            </w:pPr>
            <w:r w:rsidRPr="00257BB3">
              <w:rPr>
                <w:rFonts w:ascii="Arial" w:hAnsi="Arial" w:cs="Arial"/>
                <w:b/>
                <w:bCs/>
                <w:sz w:val="20"/>
              </w:rPr>
              <w:t>2. Sicherheit und Gesundheit bei der Arbeit</w:t>
            </w:r>
            <w:r w:rsidRPr="00257BB3">
              <w:rPr>
                <w:rFonts w:ascii="Arial" w:hAnsi="Arial" w:cs="Arial"/>
                <w:sz w:val="20"/>
              </w:rPr>
              <w:t xml:space="preserve"> </w:t>
            </w:r>
            <w:r w:rsidR="00B302A5" w:rsidRPr="00257BB3">
              <w:rPr>
                <w:rFonts w:ascii="Arial" w:hAnsi="Arial" w:cs="Arial"/>
                <w:sz w:val="20"/>
              </w:rPr>
              <w:br/>
            </w:r>
          </w:p>
          <w:p w14:paraId="2415EC35" w14:textId="40878C60" w:rsidR="00EE35DE" w:rsidRPr="00A00248" w:rsidRDefault="005C22B2" w:rsidP="00033D9F">
            <w:pPr>
              <w:pStyle w:val="Listenabsatz"/>
              <w:numPr>
                <w:ilvl w:val="0"/>
                <w:numId w:val="44"/>
              </w:numPr>
              <w:tabs>
                <w:tab w:val="left" w:pos="4536"/>
              </w:tabs>
              <w:ind w:left="358" w:hanging="284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Rechte und Pflichten aus den berufsbezogenen Arbeitsschutz- und Unfallverhütungsvorschriften kennen und diese Vorschriften anwenden; </w:t>
            </w:r>
          </w:p>
          <w:p w14:paraId="1E9A47C2" w14:textId="042BE483" w:rsidR="00EE35DE" w:rsidRPr="00A00248" w:rsidRDefault="005C22B2" w:rsidP="00033D9F">
            <w:pPr>
              <w:pStyle w:val="Listenabsatz"/>
              <w:numPr>
                <w:ilvl w:val="0"/>
                <w:numId w:val="44"/>
              </w:numPr>
              <w:tabs>
                <w:tab w:val="left" w:pos="4536"/>
              </w:tabs>
              <w:ind w:left="358" w:hanging="284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>Gefährdungen von Sicherheit und Gesundheit am Arbeitsplatz und auf dem Arbeitsweg prüfen und beurteilen;</w:t>
            </w:r>
          </w:p>
          <w:p w14:paraId="148D2247" w14:textId="5D7C9A73" w:rsidR="00EE35DE" w:rsidRPr="00A00248" w:rsidRDefault="005C22B2" w:rsidP="00033D9F">
            <w:pPr>
              <w:pStyle w:val="Listenabsatz"/>
              <w:numPr>
                <w:ilvl w:val="0"/>
                <w:numId w:val="44"/>
              </w:numPr>
              <w:tabs>
                <w:tab w:val="left" w:pos="4536"/>
              </w:tabs>
              <w:ind w:left="358" w:hanging="284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sicheres und gesundheitsgerechtes Arbeiten erläutern; </w:t>
            </w:r>
          </w:p>
          <w:p w14:paraId="203C8983" w14:textId="7A31D3C1" w:rsidR="00EE35DE" w:rsidRPr="00A00248" w:rsidRDefault="005C22B2" w:rsidP="00033D9F">
            <w:pPr>
              <w:pStyle w:val="Listenabsatz"/>
              <w:numPr>
                <w:ilvl w:val="0"/>
                <w:numId w:val="44"/>
              </w:numPr>
              <w:tabs>
                <w:tab w:val="left" w:pos="4536"/>
              </w:tabs>
              <w:ind w:left="358" w:hanging="284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technische und organisatorische Maßnahmen zur Vermeidung von Gefährdungen sowie von physischen und psychischen Belastungen für sich und andere, auch präventiv, ergreifen; </w:t>
            </w:r>
          </w:p>
          <w:p w14:paraId="7B88BF4A" w14:textId="0D22E01F" w:rsidR="00EE35DE" w:rsidRPr="00A00248" w:rsidRDefault="005C22B2" w:rsidP="00033D9F">
            <w:pPr>
              <w:pStyle w:val="Listenabsatz"/>
              <w:numPr>
                <w:ilvl w:val="0"/>
                <w:numId w:val="44"/>
              </w:numPr>
              <w:tabs>
                <w:tab w:val="left" w:pos="4536"/>
              </w:tabs>
              <w:ind w:left="358" w:hanging="284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 xml:space="preserve">ergonomische Arbeitsweisen beachten und anwenden; </w:t>
            </w:r>
          </w:p>
          <w:p w14:paraId="3294D421" w14:textId="77777777" w:rsidR="00652732" w:rsidRDefault="005C22B2" w:rsidP="00033D9F">
            <w:pPr>
              <w:pStyle w:val="Listenabsatz"/>
              <w:numPr>
                <w:ilvl w:val="0"/>
                <w:numId w:val="44"/>
              </w:numPr>
              <w:tabs>
                <w:tab w:val="left" w:pos="4536"/>
              </w:tabs>
              <w:ind w:left="358" w:hanging="284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>Verhaltensweisen bei Unfällen beschreiben und erste Maßnahmen bei Unfällen einleiten;</w:t>
            </w:r>
          </w:p>
          <w:p w14:paraId="045ECD38" w14:textId="250B0393" w:rsidR="005C22B2" w:rsidRPr="00A00248" w:rsidRDefault="005C22B2" w:rsidP="00033D9F">
            <w:pPr>
              <w:pStyle w:val="Listenabsatz"/>
              <w:numPr>
                <w:ilvl w:val="0"/>
                <w:numId w:val="44"/>
              </w:numPr>
              <w:tabs>
                <w:tab w:val="left" w:pos="4536"/>
              </w:tabs>
              <w:ind w:left="358" w:hanging="284"/>
              <w:rPr>
                <w:rFonts w:ascii="Arial" w:hAnsi="Arial" w:cs="Arial"/>
                <w:sz w:val="20"/>
              </w:rPr>
            </w:pPr>
            <w:r w:rsidRPr="00A00248">
              <w:rPr>
                <w:rFonts w:ascii="Arial" w:hAnsi="Arial" w:cs="Arial"/>
                <w:sz w:val="20"/>
              </w:rPr>
              <w:t>betriebs- (behörden-)bezogene Vorschriften des vorbeugenden Brandschutzes anwenden, Verhaltensweisen bei Bränden beschreiben und erste Maßnahmen zur Brandbekämpfung ergreifen.</w:t>
            </w:r>
          </w:p>
        </w:tc>
        <w:tc>
          <w:tcPr>
            <w:tcW w:w="3402" w:type="dxa"/>
          </w:tcPr>
          <w:p w14:paraId="35ED49B7" w14:textId="77777777" w:rsidR="004F22C1" w:rsidRPr="00257BB3" w:rsidRDefault="004F22C1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BFA1FF5" w14:textId="18BA1611" w:rsidR="00EE35DE" w:rsidRPr="00257BB3" w:rsidRDefault="005C22B2">
            <w:pPr>
              <w:tabs>
                <w:tab w:val="left" w:pos="4536"/>
              </w:tabs>
              <w:rPr>
                <w:rFonts w:ascii="Arial" w:hAnsi="Arial" w:cs="Arial"/>
                <w:sz w:val="10"/>
                <w:szCs w:val="10"/>
              </w:rPr>
            </w:pPr>
            <w:r w:rsidRPr="00257BB3">
              <w:rPr>
                <w:rFonts w:ascii="Arial" w:hAnsi="Arial" w:cs="Arial"/>
                <w:b/>
                <w:bCs/>
                <w:sz w:val="20"/>
              </w:rPr>
              <w:t>3. Umweltschutz und Nachhaltigkeit</w:t>
            </w:r>
            <w:r w:rsidRPr="00257BB3">
              <w:rPr>
                <w:rFonts w:ascii="Arial" w:hAnsi="Arial" w:cs="Arial"/>
                <w:sz w:val="20"/>
              </w:rPr>
              <w:t xml:space="preserve"> </w:t>
            </w:r>
            <w:r w:rsidR="00B302A5" w:rsidRPr="00257BB3">
              <w:rPr>
                <w:rFonts w:ascii="Arial" w:hAnsi="Arial" w:cs="Arial"/>
                <w:sz w:val="20"/>
              </w:rPr>
              <w:br/>
            </w:r>
          </w:p>
          <w:p w14:paraId="7EF270A8" w14:textId="3F2D5580" w:rsidR="00EE35DE" w:rsidRPr="00652732" w:rsidRDefault="005C22B2" w:rsidP="00033D9F">
            <w:pPr>
              <w:pStyle w:val="Listenabsatz"/>
              <w:numPr>
                <w:ilvl w:val="1"/>
                <w:numId w:val="41"/>
              </w:numPr>
              <w:tabs>
                <w:tab w:val="left" w:pos="4536"/>
              </w:tabs>
              <w:ind w:left="360" w:hanging="284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 xml:space="preserve">Möglichkeiten zur Vermeidung betriebs- (behörden-)bedingter Belastungen für Umwelt und Gesellschaft im eigenen Aufgabenbereich erkennen und zu deren Weiterentwicklung beitragen; </w:t>
            </w:r>
          </w:p>
          <w:p w14:paraId="5878DD7A" w14:textId="7ED3A432" w:rsidR="00EE35DE" w:rsidRPr="00652732" w:rsidRDefault="005C22B2" w:rsidP="00033D9F">
            <w:pPr>
              <w:pStyle w:val="Listenabsatz"/>
              <w:numPr>
                <w:ilvl w:val="1"/>
                <w:numId w:val="41"/>
              </w:numPr>
              <w:tabs>
                <w:tab w:val="left" w:pos="4536"/>
              </w:tabs>
              <w:ind w:left="360" w:hanging="284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 xml:space="preserve">bei Arbeitsprozessen und im Hinblick auf Produkte, Waren und Dienstleistungen, Materialien und Energie unter wirtschaftlichen, umweltverträglichen und sozialen Gesichtspunkten der Nachhaltigkeit nutzen; </w:t>
            </w:r>
          </w:p>
          <w:p w14:paraId="16D2B950" w14:textId="77777777" w:rsidR="00652732" w:rsidRDefault="005C22B2" w:rsidP="00033D9F">
            <w:pPr>
              <w:pStyle w:val="Listenabsatz"/>
              <w:numPr>
                <w:ilvl w:val="1"/>
                <w:numId w:val="41"/>
              </w:numPr>
              <w:tabs>
                <w:tab w:val="left" w:pos="4536"/>
              </w:tabs>
              <w:ind w:left="360" w:hanging="284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>für den Ausbildungsbetrieb geltende Regelungen des Umweltschutzes einhalten;</w:t>
            </w:r>
          </w:p>
          <w:p w14:paraId="294BF7C4" w14:textId="72639B66" w:rsidR="00EE35DE" w:rsidRPr="00652732" w:rsidRDefault="005C22B2" w:rsidP="00033D9F">
            <w:pPr>
              <w:pStyle w:val="Listenabsatz"/>
              <w:numPr>
                <w:ilvl w:val="1"/>
                <w:numId w:val="41"/>
              </w:numPr>
              <w:tabs>
                <w:tab w:val="left" w:pos="4536"/>
              </w:tabs>
              <w:ind w:left="360" w:hanging="284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 xml:space="preserve">Abfälle vermeiden sowie Stoffe und Materialien einer umweltschonenden Wiederverwertung oder Entsorgung zuführen; </w:t>
            </w:r>
          </w:p>
          <w:p w14:paraId="07CA07F5" w14:textId="2A1B8D73" w:rsidR="00EE35DE" w:rsidRPr="00652732" w:rsidRDefault="005C22B2" w:rsidP="00033D9F">
            <w:pPr>
              <w:pStyle w:val="Listenabsatz"/>
              <w:numPr>
                <w:ilvl w:val="1"/>
                <w:numId w:val="41"/>
              </w:numPr>
              <w:tabs>
                <w:tab w:val="left" w:pos="4536"/>
              </w:tabs>
              <w:ind w:left="360" w:hanging="284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 xml:space="preserve">Vorschläge für nachhaltiges Handeln für den eigenen Arbeitsbereich entwickeln; </w:t>
            </w:r>
          </w:p>
          <w:p w14:paraId="22674610" w14:textId="7B82CB16" w:rsidR="005C22B2" w:rsidRPr="00652732" w:rsidRDefault="005C22B2" w:rsidP="00033D9F">
            <w:pPr>
              <w:pStyle w:val="Listenabsatz"/>
              <w:numPr>
                <w:ilvl w:val="1"/>
                <w:numId w:val="41"/>
              </w:numPr>
              <w:tabs>
                <w:tab w:val="left" w:pos="4536"/>
              </w:tabs>
              <w:ind w:left="360" w:hanging="284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>unter Einhaltung betrieblicher (behördlicher) Regelungen im Sinne einer ökonomischen, ökologischen und sozial nachhaltigen Entwicklung zusammenarbeiten und adressatengerecht kommunizieren</w:t>
            </w:r>
          </w:p>
        </w:tc>
        <w:tc>
          <w:tcPr>
            <w:tcW w:w="4044" w:type="dxa"/>
          </w:tcPr>
          <w:p w14:paraId="707FD864" w14:textId="77777777" w:rsidR="004F22C1" w:rsidRPr="00257BB3" w:rsidRDefault="004F22C1" w:rsidP="005C22B2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0B5D48D" w14:textId="6B31CC84" w:rsidR="00EE35DE" w:rsidRPr="00257BB3" w:rsidRDefault="005C22B2" w:rsidP="00652732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0"/>
                <w:szCs w:val="10"/>
              </w:rPr>
            </w:pPr>
            <w:r w:rsidRPr="00257BB3">
              <w:rPr>
                <w:rFonts w:ascii="Arial" w:hAnsi="Arial" w:cs="Arial"/>
                <w:b/>
                <w:bCs/>
                <w:sz w:val="20"/>
              </w:rPr>
              <w:t>4. Digitalisierte Arbeitswelt</w:t>
            </w:r>
            <w:r w:rsidRPr="00257BB3">
              <w:rPr>
                <w:rFonts w:ascii="Arial" w:hAnsi="Arial" w:cs="Arial"/>
                <w:sz w:val="20"/>
              </w:rPr>
              <w:t xml:space="preserve"> </w:t>
            </w:r>
            <w:r w:rsidR="00B302A5" w:rsidRPr="00257BB3">
              <w:rPr>
                <w:rFonts w:ascii="Arial" w:hAnsi="Arial" w:cs="Arial"/>
                <w:sz w:val="20"/>
              </w:rPr>
              <w:br/>
            </w:r>
          </w:p>
          <w:p w14:paraId="4BFC02F2" w14:textId="4C36642A" w:rsidR="00EE35DE" w:rsidRPr="00652732" w:rsidRDefault="005C22B2" w:rsidP="00033D9F">
            <w:pPr>
              <w:pStyle w:val="Listenabsatz"/>
              <w:numPr>
                <w:ilvl w:val="0"/>
                <w:numId w:val="47"/>
              </w:numPr>
              <w:tabs>
                <w:tab w:val="left" w:pos="497"/>
                <w:tab w:val="left" w:pos="1064"/>
                <w:tab w:val="left" w:pos="4536"/>
              </w:tabs>
              <w:ind w:left="363" w:hanging="290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>mit eigenen und betriebs- (</w:t>
            </w:r>
            <w:proofErr w:type="spellStart"/>
            <w:r w:rsidRPr="00652732">
              <w:rPr>
                <w:rFonts w:ascii="Arial" w:hAnsi="Arial" w:cs="Arial"/>
                <w:sz w:val="20"/>
              </w:rPr>
              <w:t>behörden</w:t>
            </w:r>
            <w:proofErr w:type="spellEnd"/>
            <w:r w:rsidR="00033D9F">
              <w:rPr>
                <w:rFonts w:ascii="Arial" w:hAnsi="Arial" w:cs="Arial"/>
                <w:sz w:val="20"/>
              </w:rPr>
              <w:t>)-</w:t>
            </w:r>
            <w:r w:rsidRPr="00652732">
              <w:rPr>
                <w:rFonts w:ascii="Arial" w:hAnsi="Arial" w:cs="Arial"/>
                <w:sz w:val="20"/>
              </w:rPr>
              <w:t xml:space="preserve">bezogenen Daten sowie mit Daten Dritter umgehen und dabei die Vorschriften zum Datenschutz und zur Datensicherheit einhalten; </w:t>
            </w:r>
          </w:p>
          <w:p w14:paraId="7D2ABBD0" w14:textId="11AF63AB" w:rsidR="00EE35DE" w:rsidRPr="00652732" w:rsidRDefault="005C22B2" w:rsidP="00033D9F">
            <w:pPr>
              <w:pStyle w:val="Listenabsatz"/>
              <w:numPr>
                <w:ilvl w:val="0"/>
                <w:numId w:val="47"/>
              </w:numPr>
              <w:tabs>
                <w:tab w:val="left" w:pos="497"/>
                <w:tab w:val="left" w:pos="1064"/>
                <w:tab w:val="left" w:pos="4536"/>
              </w:tabs>
              <w:ind w:left="363" w:hanging="290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 xml:space="preserve">Risiken bei der Nutzung von digitalen Medien und informationstechnischen Systemen einschätzen und bei deren Nutzung betriebliche (behördliche) Regelungen einhalten; </w:t>
            </w:r>
          </w:p>
          <w:p w14:paraId="5FC667DD" w14:textId="0F83528C" w:rsidR="00EE35DE" w:rsidRPr="00652732" w:rsidRDefault="005C22B2" w:rsidP="00033D9F">
            <w:pPr>
              <w:pStyle w:val="Listenabsatz"/>
              <w:numPr>
                <w:ilvl w:val="0"/>
                <w:numId w:val="47"/>
              </w:numPr>
              <w:tabs>
                <w:tab w:val="left" w:pos="497"/>
                <w:tab w:val="left" w:pos="1064"/>
                <w:tab w:val="left" w:pos="4536"/>
              </w:tabs>
              <w:ind w:left="363" w:hanging="290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 xml:space="preserve">ressourcenschonend, adressatengerecht und effizient kommunizieren sowie Kommunikationsergebnisse dokumentieren; </w:t>
            </w:r>
          </w:p>
          <w:p w14:paraId="54DC437C" w14:textId="55FD2813" w:rsidR="00EE35DE" w:rsidRPr="00652732" w:rsidRDefault="005C22B2" w:rsidP="00033D9F">
            <w:pPr>
              <w:pStyle w:val="Listenabsatz"/>
              <w:numPr>
                <w:ilvl w:val="0"/>
                <w:numId w:val="47"/>
              </w:numPr>
              <w:tabs>
                <w:tab w:val="left" w:pos="497"/>
                <w:tab w:val="left" w:pos="1064"/>
                <w:tab w:val="left" w:pos="4536"/>
              </w:tabs>
              <w:ind w:left="363" w:hanging="290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 xml:space="preserve">Störungen in Kommunikationsprozessen erkennen und zu ihrer Lösung beitragen; </w:t>
            </w:r>
          </w:p>
          <w:p w14:paraId="6DEFEEDD" w14:textId="77777777" w:rsidR="00652732" w:rsidRDefault="005C22B2" w:rsidP="00033D9F">
            <w:pPr>
              <w:pStyle w:val="Listenabsatz"/>
              <w:numPr>
                <w:ilvl w:val="0"/>
                <w:numId w:val="47"/>
              </w:numPr>
              <w:tabs>
                <w:tab w:val="left" w:pos="497"/>
                <w:tab w:val="left" w:pos="1064"/>
                <w:tab w:val="left" w:pos="4536"/>
              </w:tabs>
              <w:ind w:left="363" w:hanging="290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>Informationen in digitalen Netzen recherchieren und aus digitalen Netzen beschaffen sowie Informationen, auch fremde, prüfen, bewerten und auswählen;</w:t>
            </w:r>
          </w:p>
          <w:p w14:paraId="6D2AE5F7" w14:textId="54FD85A0" w:rsidR="00EE35DE" w:rsidRPr="00652732" w:rsidRDefault="00652732" w:rsidP="00033D9F">
            <w:pPr>
              <w:pStyle w:val="Listenabsatz"/>
              <w:numPr>
                <w:ilvl w:val="0"/>
                <w:numId w:val="47"/>
              </w:numPr>
              <w:tabs>
                <w:tab w:val="left" w:pos="1064"/>
                <w:tab w:val="left" w:pos="4536"/>
              </w:tabs>
              <w:ind w:left="363" w:hanging="2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Lern- und Arbeitstechniken </w:t>
            </w:r>
            <w:r w:rsidR="005C22B2" w:rsidRPr="00652732">
              <w:rPr>
                <w:rFonts w:ascii="Arial" w:hAnsi="Arial" w:cs="Arial"/>
                <w:sz w:val="20"/>
              </w:rPr>
              <w:t xml:space="preserve">sowie Methoden des selbstgesteuerten Lernens anwenden, digitale Lernmedien nutzen und Erfordernisse des lebensbegleitenden Lernens erkennen und ableiten; </w:t>
            </w:r>
          </w:p>
          <w:p w14:paraId="2239ACDB" w14:textId="1407F1EE" w:rsidR="00EE35DE" w:rsidRPr="00652732" w:rsidRDefault="005C22B2" w:rsidP="00033D9F">
            <w:pPr>
              <w:pStyle w:val="Listenabsatz"/>
              <w:numPr>
                <w:ilvl w:val="0"/>
                <w:numId w:val="47"/>
              </w:numPr>
              <w:tabs>
                <w:tab w:val="left" w:pos="497"/>
                <w:tab w:val="left" w:pos="1064"/>
                <w:tab w:val="left" w:pos="4536"/>
              </w:tabs>
              <w:ind w:left="363" w:hanging="290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 xml:space="preserve">Aufgaben zusammen mit Beteiligten, einschließlich der Beteiligten anderer Arbeits- und Geschäftsbereiche, auch unter Nutzung digitaler Medien, planen, bearbeiten und gestalten; </w:t>
            </w:r>
          </w:p>
          <w:p w14:paraId="390D8AFB" w14:textId="1A41EC14" w:rsidR="005C22B2" w:rsidRPr="00652732" w:rsidRDefault="005C22B2" w:rsidP="00033D9F">
            <w:pPr>
              <w:pStyle w:val="Listenabsatz"/>
              <w:numPr>
                <w:ilvl w:val="0"/>
                <w:numId w:val="47"/>
              </w:numPr>
              <w:tabs>
                <w:tab w:val="left" w:pos="497"/>
                <w:tab w:val="left" w:pos="1064"/>
                <w:tab w:val="left" w:pos="4536"/>
              </w:tabs>
              <w:ind w:left="364" w:hanging="291"/>
              <w:rPr>
                <w:rFonts w:ascii="Arial" w:hAnsi="Arial" w:cs="Arial"/>
                <w:sz w:val="20"/>
              </w:rPr>
            </w:pPr>
            <w:r w:rsidRPr="00652732">
              <w:rPr>
                <w:rFonts w:ascii="Arial" w:hAnsi="Arial" w:cs="Arial"/>
                <w:sz w:val="20"/>
              </w:rPr>
              <w:t>Wertschätzung anderer unter Berücksichtigung gesellschaftlicher Vielfalt praktizieren.</w:t>
            </w:r>
          </w:p>
        </w:tc>
      </w:tr>
    </w:tbl>
    <w:p w14:paraId="382648A8" w14:textId="77777777" w:rsidR="00A575F3" w:rsidRPr="00257BB3" w:rsidRDefault="00A575F3">
      <w:pPr>
        <w:rPr>
          <w:rFonts w:ascii="Arial" w:hAnsi="Arial" w:cs="Arial"/>
        </w:rPr>
        <w:sectPr w:rsidR="00A575F3" w:rsidRPr="00257BB3" w:rsidSect="000E6E6D">
          <w:headerReference w:type="default" r:id="rId7"/>
          <w:footerReference w:type="first" r:id="rId8"/>
          <w:pgSz w:w="16840" w:h="11907" w:orient="landscape" w:code="9"/>
          <w:pgMar w:top="142" w:right="567" w:bottom="624" w:left="567" w:header="397" w:footer="397" w:gutter="0"/>
          <w:pgNumType w:start="1"/>
          <w:cols w:space="720"/>
          <w:vAlign w:val="center"/>
          <w:titlePg/>
        </w:sectPr>
      </w:pPr>
    </w:p>
    <w:tbl>
      <w:tblPr>
        <w:tblW w:w="1580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6663"/>
        <w:gridCol w:w="2409"/>
        <w:gridCol w:w="3261"/>
      </w:tblGrid>
      <w:tr w:rsidR="007C1105" w:rsidRPr="00257BB3" w14:paraId="7D20D6AC" w14:textId="77777777" w:rsidTr="007C1105">
        <w:trPr>
          <w:trHeight w:val="317"/>
        </w:trPr>
        <w:tc>
          <w:tcPr>
            <w:tcW w:w="158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F6C644" w14:textId="77777777" w:rsidR="007C1105" w:rsidRPr="00FC75C7" w:rsidRDefault="007C1105" w:rsidP="007C1105">
            <w:pPr>
              <w:tabs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FC75C7">
              <w:rPr>
                <w:rFonts w:ascii="Arial" w:hAnsi="Arial" w:cs="Arial"/>
                <w:b/>
                <w:szCs w:val="24"/>
              </w:rPr>
              <w:lastRenderedPageBreak/>
              <w:t>B.  Zu vermittelnde fachliche Kenntnisse</w:t>
            </w:r>
          </w:p>
        </w:tc>
      </w:tr>
      <w:tr w:rsidR="0036305E" w:rsidRPr="00257BB3" w14:paraId="629781BF" w14:textId="77777777" w:rsidTr="00FC3C19">
        <w:trPr>
          <w:trHeight w:val="378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D8789F" w14:textId="77777777" w:rsidR="0036305E" w:rsidRPr="00257BB3" w:rsidRDefault="0036305E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257BB3">
              <w:rPr>
                <w:rFonts w:ascii="Arial" w:hAnsi="Arial" w:cs="Arial"/>
                <w:sz w:val="16"/>
                <w:szCs w:val="16"/>
              </w:rPr>
              <w:t xml:space="preserve">Lfd. </w:t>
            </w:r>
            <w:proofErr w:type="spellStart"/>
            <w:r w:rsidRPr="00257BB3">
              <w:rPr>
                <w:rFonts w:ascii="Arial" w:hAnsi="Arial" w:cs="Arial"/>
                <w:sz w:val="16"/>
                <w:szCs w:val="16"/>
              </w:rPr>
              <w:t>Nr</w:t>
            </w:r>
            <w:proofErr w:type="spellEnd"/>
            <w:r w:rsidRPr="00257BB3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985A94" w14:textId="77777777" w:rsidR="0036305E" w:rsidRPr="00257BB3" w:rsidRDefault="0036305E">
            <w:pPr>
              <w:tabs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7BB3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D7D27C" w14:textId="77777777" w:rsidR="0036305E" w:rsidRPr="00257BB3" w:rsidRDefault="0036305E">
            <w:pPr>
              <w:tabs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7BB3">
              <w:rPr>
                <w:rFonts w:ascii="Arial" w:hAnsi="Arial" w:cs="Arial"/>
                <w:b/>
                <w:sz w:val="22"/>
                <w:szCs w:val="22"/>
              </w:rPr>
              <w:t xml:space="preserve">Zu vermittelnde Inhalte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B2960C" w14:textId="77777777" w:rsidR="0036305E" w:rsidRPr="00257BB3" w:rsidRDefault="0036305E">
            <w:pPr>
              <w:tabs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7BB3">
              <w:rPr>
                <w:rFonts w:ascii="Arial" w:hAnsi="Arial" w:cs="Arial"/>
                <w:b/>
                <w:sz w:val="22"/>
                <w:szCs w:val="22"/>
              </w:rPr>
              <w:t>Zuweisung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1DF6F2" w14:textId="423BF38C" w:rsidR="0036305E" w:rsidRPr="00257BB3" w:rsidRDefault="0036305E" w:rsidP="009465D2">
            <w:pPr>
              <w:tabs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7BB3">
              <w:rPr>
                <w:rFonts w:ascii="Arial" w:hAnsi="Arial" w:cs="Arial"/>
                <w:b/>
                <w:sz w:val="22"/>
                <w:szCs w:val="22"/>
              </w:rPr>
              <w:t>Bemerkungen</w:t>
            </w:r>
          </w:p>
        </w:tc>
      </w:tr>
      <w:tr w:rsidR="0036305E" w:rsidRPr="00257BB3" w14:paraId="0EC17C7A" w14:textId="77777777" w:rsidTr="00335CA9">
        <w:trPr>
          <w:trHeight w:val="2930"/>
        </w:trPr>
        <w:tc>
          <w:tcPr>
            <w:tcW w:w="637" w:type="dxa"/>
          </w:tcPr>
          <w:p w14:paraId="6FCB2AC4" w14:textId="77777777" w:rsid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913866D" w14:textId="60348BE6" w:rsidR="0036305E" w:rsidRP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3630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0DF858EA" w14:textId="77777777" w:rsidR="0036305E" w:rsidRDefault="0036305E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3D18E322" w14:textId="43B68C4D" w:rsidR="0036305E" w:rsidRDefault="003D20D8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Allgemeine Kenntnisse </w:t>
            </w:r>
            <w:r w:rsidR="00D26B53">
              <w:rPr>
                <w:rFonts w:ascii="Arial" w:hAnsi="Arial" w:cs="Arial"/>
                <w:sz w:val="20"/>
              </w:rPr>
              <w:t>und Erfahrungen</w:t>
            </w:r>
          </w:p>
        </w:tc>
        <w:tc>
          <w:tcPr>
            <w:tcW w:w="6663" w:type="dxa"/>
          </w:tcPr>
          <w:p w14:paraId="0AEB79B5" w14:textId="77777777" w:rsidR="0036305E" w:rsidRDefault="0036305E" w:rsidP="0036305E">
            <w:pPr>
              <w:pStyle w:val="Listenabsatz"/>
              <w:ind w:left="359"/>
              <w:rPr>
                <w:rFonts w:ascii="Arial" w:hAnsi="Arial" w:cs="Arial"/>
                <w:sz w:val="20"/>
              </w:rPr>
            </w:pPr>
          </w:p>
          <w:p w14:paraId="46BF5153" w14:textId="77777777" w:rsidR="0036305E" w:rsidRDefault="003D20D8" w:rsidP="0036305E">
            <w:pPr>
              <w:pStyle w:val="Listenabsatz"/>
              <w:ind w:left="3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 B.</w:t>
            </w:r>
          </w:p>
          <w:p w14:paraId="2FAA4318" w14:textId="21BBE403" w:rsidR="003D20D8" w:rsidRDefault="003D20D8" w:rsidP="0036305E">
            <w:pPr>
              <w:pStyle w:val="Listenabsatz"/>
              <w:ind w:left="3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E303CC">
              <w:rPr>
                <w:rFonts w:ascii="Arial" w:hAnsi="Arial" w:cs="Arial"/>
                <w:sz w:val="20"/>
              </w:rPr>
              <w:t>Zielorientierung der Bibliothek / des Archives (Nutzer/Angebot)</w:t>
            </w:r>
          </w:p>
          <w:p w14:paraId="53EFDAAB" w14:textId="0B6BA40C" w:rsidR="00E303CC" w:rsidRDefault="00E303CC" w:rsidP="003E55F5">
            <w:pPr>
              <w:pStyle w:val="Listenabsatz"/>
              <w:ind w:left="424" w:hanging="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räumliche und sachliche Gestaltung der Bibliothek / des Archives </w:t>
            </w:r>
            <w:r w:rsidR="003E55F5">
              <w:rPr>
                <w:rFonts w:ascii="Arial" w:hAnsi="Arial" w:cs="Arial"/>
                <w:sz w:val="20"/>
              </w:rPr>
              <w:t xml:space="preserve">(Nutzer- und gefahrenorientiert) </w:t>
            </w:r>
          </w:p>
          <w:p w14:paraId="463731B8" w14:textId="77777777" w:rsidR="00E303CC" w:rsidRDefault="00E303CC" w:rsidP="0036305E">
            <w:pPr>
              <w:pStyle w:val="Listenabsatz"/>
              <w:ind w:left="3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Medienarten</w:t>
            </w:r>
            <w:r w:rsidR="003E55F5">
              <w:rPr>
                <w:rFonts w:ascii="Arial" w:hAnsi="Arial" w:cs="Arial"/>
                <w:sz w:val="20"/>
              </w:rPr>
              <w:t xml:space="preserve"> und deren Nutzung</w:t>
            </w:r>
          </w:p>
          <w:p w14:paraId="6C076EA3" w14:textId="5636ADDB" w:rsidR="003E55F5" w:rsidRDefault="003E55F5" w:rsidP="0036305E">
            <w:pPr>
              <w:pStyle w:val="Listenabsatz"/>
              <w:ind w:left="3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Bestandsregister </w:t>
            </w:r>
            <w:r w:rsidR="00551142">
              <w:rPr>
                <w:rFonts w:ascii="Arial" w:hAnsi="Arial" w:cs="Arial"/>
                <w:sz w:val="20"/>
              </w:rPr>
              <w:t>kennen</w:t>
            </w:r>
            <w:r>
              <w:rPr>
                <w:rFonts w:ascii="Arial" w:hAnsi="Arial" w:cs="Arial"/>
                <w:sz w:val="20"/>
              </w:rPr>
              <w:t xml:space="preserve"> und pflegen</w:t>
            </w:r>
          </w:p>
          <w:p w14:paraId="0AB89197" w14:textId="606F6C58" w:rsidR="00FC75C7" w:rsidRDefault="00FC75C7" w:rsidP="0036305E">
            <w:pPr>
              <w:pStyle w:val="Listenabsatz"/>
              <w:ind w:left="3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Suchprogramme anwenden</w:t>
            </w:r>
          </w:p>
          <w:p w14:paraId="5B3EB4AD" w14:textId="77777777" w:rsidR="003E55F5" w:rsidRDefault="003E55F5" w:rsidP="0036305E">
            <w:pPr>
              <w:pStyle w:val="Listenabsatz"/>
              <w:ind w:left="3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986804">
              <w:rPr>
                <w:rFonts w:ascii="Arial" w:hAnsi="Arial" w:cs="Arial"/>
                <w:sz w:val="20"/>
              </w:rPr>
              <w:t xml:space="preserve">Teamarbeit, z. B. Event-Ideenmanagement </w:t>
            </w:r>
          </w:p>
          <w:p w14:paraId="7ECE5987" w14:textId="043928E7" w:rsidR="00986804" w:rsidRDefault="00986804" w:rsidP="0036305E">
            <w:pPr>
              <w:pStyle w:val="Listenabsatz"/>
              <w:ind w:left="3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Rückgabeverfahren kennen und Nutzern erläutern können</w:t>
            </w:r>
          </w:p>
        </w:tc>
        <w:tc>
          <w:tcPr>
            <w:tcW w:w="2409" w:type="dxa"/>
          </w:tcPr>
          <w:p w14:paraId="12DFDF13" w14:textId="77777777" w:rsid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14:paraId="529142B1" w14:textId="06A8C024" w:rsid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Vom </w:t>
            </w:r>
          </w:p>
          <w:p w14:paraId="4D4D8980" w14:textId="3C642845" w:rsid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3261" w:type="dxa"/>
          </w:tcPr>
          <w:p w14:paraId="51E56EB7" w14:textId="77777777" w:rsidR="0036305E" w:rsidRDefault="0036305E" w:rsidP="0036305E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14:paraId="607BF70C" w14:textId="6B5C72C6" w:rsidR="00E75D76" w:rsidRPr="00E75D76" w:rsidRDefault="00B53BD9" w:rsidP="0036305E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Empfohlene </w:t>
            </w:r>
            <w:r w:rsidR="00E75D76">
              <w:rPr>
                <w:rFonts w:ascii="Arial" w:hAnsi="Arial" w:cs="Arial"/>
                <w:sz w:val="20"/>
              </w:rPr>
              <w:t>Dauer der Vermittlung (in Bezug auf eine einjährige Einstiegsqualifizierung): ca. 2 – 3 Monate</w:t>
            </w:r>
          </w:p>
        </w:tc>
      </w:tr>
      <w:tr w:rsidR="0036305E" w:rsidRPr="00257BB3" w14:paraId="1227FF5D" w14:textId="77777777" w:rsidTr="00335CA9">
        <w:trPr>
          <w:trHeight w:val="3599"/>
        </w:trPr>
        <w:tc>
          <w:tcPr>
            <w:tcW w:w="637" w:type="dxa"/>
          </w:tcPr>
          <w:p w14:paraId="69596270" w14:textId="77777777" w:rsidR="0036305E" w:rsidRPr="00257BB3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76E0E9F" w14:textId="3EE4C2C8" w:rsidR="0036305E" w:rsidRP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36305E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433E099" w14:textId="77777777" w:rsidR="0036305E" w:rsidRPr="00257BB3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257BB3">
              <w:rPr>
                <w:rFonts w:ascii="Arial" w:hAnsi="Arial" w:cs="Arial"/>
              </w:rPr>
              <w:br w:type="page"/>
            </w:r>
          </w:p>
          <w:p w14:paraId="25224BAA" w14:textId="178B0D4B" w:rsidR="0036305E" w:rsidRPr="00257BB3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1DE7242A" w14:textId="77777777" w:rsidR="0036305E" w:rsidRDefault="0036305E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3F681F89" w14:textId="77777777" w:rsidR="0036305E" w:rsidRDefault="0036305E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Beschaffung, Erschließung und Bereitstellung</w:t>
            </w:r>
          </w:p>
          <w:p w14:paraId="7072CE09" w14:textId="77777777" w:rsidR="0036305E" w:rsidRDefault="0036305E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(Lernziel a)</w:t>
            </w:r>
          </w:p>
          <w:p w14:paraId="4D271954" w14:textId="77777777" w:rsidR="0036305E" w:rsidRDefault="0036305E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4678E760" w14:textId="77777777" w:rsidR="0036305E" w:rsidRDefault="0036305E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Verbindung mit </w:t>
            </w:r>
          </w:p>
          <w:p w14:paraId="6DFA99D5" w14:textId="77777777" w:rsidR="0036305E" w:rsidRDefault="0036305E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2F8FEF50" w14:textId="77777777" w:rsidR="0036305E" w:rsidRDefault="0036305E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Kommunikation und Kooperation</w:t>
            </w:r>
          </w:p>
          <w:p w14:paraId="340D27CB" w14:textId="41D8BEDD" w:rsidR="0036305E" w:rsidRDefault="0036305E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(Lernziel d)</w:t>
            </w:r>
          </w:p>
          <w:p w14:paraId="105DDD04" w14:textId="77777777" w:rsidR="00986804" w:rsidRDefault="00986804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29EF25EE" w14:textId="5776070A" w:rsidR="00986804" w:rsidRPr="00257BB3" w:rsidRDefault="00986804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 w:rsidRPr="00033D9F">
              <w:rPr>
                <w:rFonts w:ascii="Arial" w:hAnsi="Arial" w:cs="Arial"/>
                <w:b/>
                <w:bCs/>
                <w:sz w:val="20"/>
              </w:rPr>
              <w:t>Und</w:t>
            </w:r>
            <w:r>
              <w:rPr>
                <w:rFonts w:ascii="Arial" w:hAnsi="Arial" w:cs="Arial"/>
                <w:sz w:val="20"/>
              </w:rPr>
              <w:t xml:space="preserve"> den jeweils a</w:t>
            </w:r>
            <w:r w:rsidR="00D26B53">
              <w:rPr>
                <w:rFonts w:ascii="Arial" w:hAnsi="Arial" w:cs="Arial"/>
                <w:sz w:val="20"/>
              </w:rPr>
              <w:t>ufgabenbezogenen Segmenten aus den kontinuierlich zu vermittelnden Berufsbildpositionen (Teil A)</w:t>
            </w:r>
          </w:p>
        </w:tc>
        <w:tc>
          <w:tcPr>
            <w:tcW w:w="6663" w:type="dxa"/>
          </w:tcPr>
          <w:p w14:paraId="081275F4" w14:textId="77777777" w:rsidR="0036305E" w:rsidRDefault="0036305E" w:rsidP="0036305E">
            <w:pPr>
              <w:pStyle w:val="Listenabsatz"/>
              <w:ind w:left="359"/>
              <w:rPr>
                <w:rFonts w:ascii="Arial" w:hAnsi="Arial" w:cs="Arial"/>
                <w:sz w:val="20"/>
              </w:rPr>
            </w:pPr>
          </w:p>
          <w:p w14:paraId="4C3B755A" w14:textId="45BF5E42" w:rsidR="0036305E" w:rsidRPr="0019409F" w:rsidRDefault="0036305E" w:rsidP="0036305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19409F">
              <w:rPr>
                <w:rFonts w:ascii="Arial" w:hAnsi="Arial" w:cs="Arial"/>
                <w:sz w:val="20"/>
              </w:rPr>
              <w:t>Beschaffungsvorgänge bearbeiten</w:t>
            </w:r>
          </w:p>
          <w:p w14:paraId="43A86483" w14:textId="44DA447F" w:rsidR="0036305E" w:rsidRDefault="0036305E" w:rsidP="0036305E">
            <w:pPr>
              <w:rPr>
                <w:rFonts w:ascii="Arial" w:hAnsi="Arial" w:cs="Arial"/>
                <w:sz w:val="20"/>
              </w:rPr>
            </w:pPr>
          </w:p>
          <w:p w14:paraId="0482941B" w14:textId="77777777" w:rsidR="0036305E" w:rsidRPr="0019409F" w:rsidRDefault="0036305E" w:rsidP="0036305E">
            <w:pPr>
              <w:rPr>
                <w:rFonts w:ascii="Arial" w:hAnsi="Arial" w:cs="Arial"/>
                <w:sz w:val="20"/>
              </w:rPr>
            </w:pPr>
          </w:p>
          <w:p w14:paraId="563C14DD" w14:textId="77777777" w:rsidR="0036305E" w:rsidRDefault="0036305E" w:rsidP="0036305E">
            <w:pPr>
              <w:rPr>
                <w:rFonts w:ascii="Arial" w:hAnsi="Arial" w:cs="Arial"/>
                <w:sz w:val="20"/>
              </w:rPr>
            </w:pPr>
          </w:p>
          <w:p w14:paraId="4ABDBB33" w14:textId="77777777" w:rsidR="0036305E" w:rsidRDefault="0036305E" w:rsidP="0036305E">
            <w:pPr>
              <w:rPr>
                <w:rFonts w:ascii="Arial" w:hAnsi="Arial" w:cs="Arial"/>
                <w:sz w:val="20"/>
              </w:rPr>
            </w:pPr>
          </w:p>
          <w:p w14:paraId="44E28E54" w14:textId="77777777" w:rsidR="0036305E" w:rsidRDefault="0036305E" w:rsidP="0036305E">
            <w:pPr>
              <w:rPr>
                <w:rFonts w:ascii="Arial" w:hAnsi="Arial" w:cs="Arial"/>
                <w:sz w:val="20"/>
              </w:rPr>
            </w:pPr>
          </w:p>
          <w:p w14:paraId="0FC7CF2C" w14:textId="598FF38D" w:rsidR="0036305E" w:rsidRPr="0019409F" w:rsidRDefault="0036305E" w:rsidP="0036305E">
            <w:pPr>
              <w:ind w:left="283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Aufgaben themenorientiert bearbeiten</w:t>
            </w:r>
          </w:p>
        </w:tc>
        <w:tc>
          <w:tcPr>
            <w:tcW w:w="2409" w:type="dxa"/>
          </w:tcPr>
          <w:p w14:paraId="3C5666DB" w14:textId="77777777" w:rsid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14:paraId="43DA4072" w14:textId="317DA602" w:rsid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Vom </w:t>
            </w:r>
          </w:p>
          <w:p w14:paraId="3DEA31E7" w14:textId="180CCC46" w:rsid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</w:t>
            </w:r>
          </w:p>
          <w:p w14:paraId="2BD153FB" w14:textId="77777777" w:rsidR="0036305E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14:paraId="1FD25BFF" w14:textId="4D313A31" w:rsidR="0036305E" w:rsidRPr="00257BB3" w:rsidRDefault="0036305E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064C240F" w14:textId="77777777" w:rsidR="0036305E" w:rsidRPr="00E75D76" w:rsidRDefault="0036305E" w:rsidP="0036305E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14:paraId="700530A4" w14:textId="0FB98BF5" w:rsidR="0036305E" w:rsidRPr="00257BB3" w:rsidRDefault="00B53BD9" w:rsidP="0036305E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Empfohlene </w:t>
            </w:r>
            <w:r w:rsidR="00E75D76">
              <w:rPr>
                <w:rFonts w:ascii="Arial" w:hAnsi="Arial" w:cs="Arial"/>
                <w:sz w:val="20"/>
              </w:rPr>
              <w:t>Dauer der Vermittlung (in Bezug auf eine einjährige Einstiegsqualifizierung): ca. 4 - 6 Monate</w:t>
            </w:r>
          </w:p>
        </w:tc>
      </w:tr>
      <w:tr w:rsidR="008B216F" w:rsidRPr="00257BB3" w14:paraId="5EABEAED" w14:textId="77777777" w:rsidTr="00335CA9">
        <w:trPr>
          <w:trHeight w:val="3479"/>
        </w:trPr>
        <w:tc>
          <w:tcPr>
            <w:tcW w:w="637" w:type="dxa"/>
          </w:tcPr>
          <w:p w14:paraId="3DAB067F" w14:textId="77777777" w:rsidR="008B216F" w:rsidRPr="008B216F" w:rsidRDefault="008B216F" w:rsidP="0036305E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F574A3" w14:textId="2A774BFE" w:rsidR="008B216F" w:rsidRPr="008B216F" w:rsidRDefault="008B216F" w:rsidP="0036305E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8B21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C835425" w14:textId="77777777" w:rsidR="008B216F" w:rsidRPr="008B216F" w:rsidRDefault="008B216F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7E5B6AB" w14:textId="6230FDBE" w:rsidR="008B216F" w:rsidRDefault="008B216F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Beschaffung, Erschließung und Bereitstellung</w:t>
            </w:r>
          </w:p>
          <w:p w14:paraId="5BC4E999" w14:textId="77777777" w:rsidR="008B216F" w:rsidRDefault="008B216F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(Lernziel b)</w:t>
            </w:r>
          </w:p>
          <w:p w14:paraId="0C153399" w14:textId="77777777" w:rsidR="008B216F" w:rsidRDefault="008B216F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32E49E9D" w14:textId="673E65ED" w:rsidR="008B216F" w:rsidRDefault="00033D9F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8B216F">
              <w:rPr>
                <w:rFonts w:ascii="Arial" w:hAnsi="Arial" w:cs="Arial"/>
                <w:sz w:val="20"/>
              </w:rPr>
              <w:t>n Verbindung mit</w:t>
            </w:r>
          </w:p>
          <w:p w14:paraId="42B02234" w14:textId="77777777" w:rsidR="008B216F" w:rsidRDefault="008B216F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569FCB3E" w14:textId="405A0CF3" w:rsidR="00FB40C1" w:rsidRDefault="009F1F4D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Informations- und Kommunikationssysteme</w:t>
            </w:r>
          </w:p>
          <w:p w14:paraId="1955E0FD" w14:textId="77777777" w:rsidR="00FB40C1" w:rsidRDefault="00FB40C1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(Lernziel</w:t>
            </w:r>
            <w:r w:rsidR="009F1F4D">
              <w:rPr>
                <w:rFonts w:ascii="Arial" w:hAnsi="Arial" w:cs="Arial"/>
                <w:sz w:val="20"/>
              </w:rPr>
              <w:t>e b</w:t>
            </w:r>
            <w:r w:rsidR="00335CA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</w:t>
            </w:r>
            <w:r w:rsidR="009F1F4D">
              <w:rPr>
                <w:rFonts w:ascii="Arial" w:hAnsi="Arial" w:cs="Arial"/>
                <w:sz w:val="20"/>
              </w:rPr>
              <w:t>, e und f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698E3CA9" w14:textId="77777777" w:rsidR="00335CA9" w:rsidRDefault="00335CA9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4E88880D" w14:textId="5E52B234" w:rsidR="00335CA9" w:rsidRDefault="00335CA9" w:rsidP="0036305E">
            <w:pPr>
              <w:pStyle w:val="Listenabsatz"/>
              <w:tabs>
                <w:tab w:val="left" w:pos="4536"/>
              </w:tabs>
              <w:ind w:left="0"/>
              <w:rPr>
                <w:rFonts w:ascii="Arial" w:hAnsi="Arial" w:cs="Arial"/>
                <w:sz w:val="20"/>
              </w:rPr>
            </w:pPr>
            <w:r w:rsidRPr="00033D9F">
              <w:rPr>
                <w:rFonts w:ascii="Arial" w:hAnsi="Arial" w:cs="Arial"/>
                <w:b/>
                <w:bCs/>
                <w:sz w:val="20"/>
              </w:rPr>
              <w:t>Und</w:t>
            </w:r>
            <w:r>
              <w:rPr>
                <w:rFonts w:ascii="Arial" w:hAnsi="Arial" w:cs="Arial"/>
                <w:sz w:val="20"/>
              </w:rPr>
              <w:t xml:space="preserve"> den jeweils aufgabenbezogenen Segmenten aus den kontinuierlich zu vermittelnden Berufsbildpositionen (Teil A)</w:t>
            </w:r>
          </w:p>
        </w:tc>
        <w:tc>
          <w:tcPr>
            <w:tcW w:w="6663" w:type="dxa"/>
          </w:tcPr>
          <w:p w14:paraId="3A61F144" w14:textId="77777777" w:rsidR="008B216F" w:rsidRPr="008B216F" w:rsidRDefault="008B216F" w:rsidP="0036305E">
            <w:pPr>
              <w:pStyle w:val="Listenabsatz"/>
              <w:ind w:left="359"/>
              <w:rPr>
                <w:rFonts w:ascii="Arial" w:hAnsi="Arial" w:cs="Arial"/>
                <w:sz w:val="16"/>
                <w:szCs w:val="16"/>
              </w:rPr>
            </w:pPr>
          </w:p>
          <w:p w14:paraId="33BD3E14" w14:textId="77777777" w:rsidR="008B216F" w:rsidRDefault="008B216F" w:rsidP="008B216F">
            <w:pPr>
              <w:rPr>
                <w:rFonts w:ascii="Arial" w:hAnsi="Arial" w:cs="Arial"/>
                <w:sz w:val="20"/>
              </w:rPr>
            </w:pPr>
            <w:r w:rsidRPr="008B216F">
              <w:rPr>
                <w:rFonts w:ascii="Arial" w:hAnsi="Arial" w:cs="Arial"/>
                <w:sz w:val="20"/>
              </w:rPr>
              <w:t>Medien und Informationen formal erfassen</w:t>
            </w:r>
          </w:p>
          <w:p w14:paraId="62A67D81" w14:textId="77777777" w:rsidR="009F1F4D" w:rsidRDefault="009F1F4D" w:rsidP="008B216F">
            <w:pPr>
              <w:rPr>
                <w:rFonts w:ascii="Arial" w:hAnsi="Arial" w:cs="Arial"/>
                <w:sz w:val="20"/>
              </w:rPr>
            </w:pPr>
          </w:p>
          <w:p w14:paraId="61AA43A9" w14:textId="77777777" w:rsidR="009F1F4D" w:rsidRDefault="009F1F4D" w:rsidP="008B216F">
            <w:pPr>
              <w:rPr>
                <w:rFonts w:ascii="Arial" w:hAnsi="Arial" w:cs="Arial"/>
                <w:sz w:val="20"/>
              </w:rPr>
            </w:pPr>
          </w:p>
          <w:p w14:paraId="0429280E" w14:textId="77777777" w:rsidR="009F1F4D" w:rsidRDefault="009F1F4D" w:rsidP="008B216F">
            <w:pPr>
              <w:rPr>
                <w:rFonts w:ascii="Arial" w:hAnsi="Arial" w:cs="Arial"/>
                <w:sz w:val="20"/>
              </w:rPr>
            </w:pPr>
          </w:p>
          <w:p w14:paraId="21DF1BC3" w14:textId="77777777" w:rsidR="009F1F4D" w:rsidRDefault="009F1F4D" w:rsidP="008B216F">
            <w:pPr>
              <w:rPr>
                <w:rFonts w:ascii="Arial" w:hAnsi="Arial" w:cs="Arial"/>
                <w:sz w:val="20"/>
              </w:rPr>
            </w:pPr>
          </w:p>
          <w:p w14:paraId="2773D8B8" w14:textId="77777777" w:rsidR="009F1F4D" w:rsidRDefault="009F1F4D" w:rsidP="008B216F">
            <w:pPr>
              <w:rPr>
                <w:rFonts w:ascii="Arial" w:hAnsi="Arial" w:cs="Arial"/>
                <w:sz w:val="20"/>
              </w:rPr>
            </w:pPr>
          </w:p>
          <w:p w14:paraId="304B1129" w14:textId="77777777" w:rsidR="009F1F4D" w:rsidRDefault="009F1F4D" w:rsidP="00335CA9">
            <w:pPr>
              <w:ind w:left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 a.:</w:t>
            </w:r>
          </w:p>
          <w:p w14:paraId="0D4B9262" w14:textId="77777777" w:rsidR="009F1F4D" w:rsidRDefault="009F1F4D" w:rsidP="00335CA9">
            <w:pPr>
              <w:ind w:left="430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Arbeitsaufgaben mit Hilfe von Informations- und Kommunikationssystemen lösen</w:t>
            </w:r>
          </w:p>
          <w:p w14:paraId="66D837B5" w14:textId="6F8C39ED" w:rsidR="009F1F4D" w:rsidRPr="008B216F" w:rsidRDefault="009F1F4D" w:rsidP="00335CA9">
            <w:pPr>
              <w:ind w:left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Handbücher, Dokumentationen und andere Hilfsmittel nutzen</w:t>
            </w:r>
          </w:p>
        </w:tc>
        <w:tc>
          <w:tcPr>
            <w:tcW w:w="2409" w:type="dxa"/>
          </w:tcPr>
          <w:p w14:paraId="6C7AAC0D" w14:textId="77777777" w:rsidR="00CA7A05" w:rsidRDefault="00CA7A05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14:paraId="0E7B24EF" w14:textId="258B4FA1" w:rsidR="008B216F" w:rsidRDefault="008B216F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Vom</w:t>
            </w:r>
          </w:p>
          <w:p w14:paraId="0FDE048E" w14:textId="3E26CF49" w:rsidR="008B216F" w:rsidRDefault="008B216F" w:rsidP="0036305E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3261" w:type="dxa"/>
          </w:tcPr>
          <w:p w14:paraId="15A295A7" w14:textId="77777777" w:rsidR="008B216F" w:rsidRPr="00E75D76" w:rsidRDefault="008B216F" w:rsidP="0036305E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14:paraId="53618158" w14:textId="5E768FDE" w:rsidR="00E75D76" w:rsidRPr="00257BB3" w:rsidRDefault="00B53BD9" w:rsidP="0036305E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Empfohlene </w:t>
            </w:r>
            <w:r w:rsidR="00E75D76">
              <w:rPr>
                <w:rFonts w:ascii="Arial" w:hAnsi="Arial" w:cs="Arial"/>
                <w:sz w:val="20"/>
              </w:rPr>
              <w:t>Dauer der Vermittlung (in Bezug auf eine einjährige Einstiegsqualifizierung): ca. 4 - 6 Monate</w:t>
            </w:r>
          </w:p>
        </w:tc>
      </w:tr>
    </w:tbl>
    <w:p w14:paraId="26E7EB4C" w14:textId="77777777" w:rsidR="00A575F3" w:rsidRPr="00257BB3" w:rsidRDefault="00A575F3" w:rsidP="00C82C33">
      <w:pPr>
        <w:tabs>
          <w:tab w:val="left" w:pos="4536"/>
        </w:tabs>
        <w:rPr>
          <w:rFonts w:ascii="Arial" w:hAnsi="Arial" w:cs="Arial"/>
          <w:sz w:val="4"/>
          <w:szCs w:val="4"/>
        </w:rPr>
      </w:pPr>
    </w:p>
    <w:sectPr w:rsidR="00A575F3" w:rsidRPr="00257BB3" w:rsidSect="000E6E6D">
      <w:headerReference w:type="default" r:id="rId9"/>
      <w:type w:val="continuous"/>
      <w:pgSz w:w="16840" w:h="11907" w:orient="landscape" w:code="9"/>
      <w:pgMar w:top="-284" w:right="567" w:bottom="568" w:left="567" w:header="397" w:footer="397" w:gutter="0"/>
      <w:pgNumType w:start="2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978C" w14:textId="77777777" w:rsidR="001A32D2" w:rsidRDefault="001A32D2">
      <w:r>
        <w:separator/>
      </w:r>
    </w:p>
  </w:endnote>
  <w:endnote w:type="continuationSeparator" w:id="0">
    <w:p w14:paraId="58916B7C" w14:textId="77777777" w:rsidR="001A32D2" w:rsidRDefault="001A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42B9" w14:textId="77777777" w:rsidR="00D40D12" w:rsidRDefault="00D40D12" w:rsidP="004E0ED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AEB9" w14:textId="77777777" w:rsidR="001A32D2" w:rsidRDefault="001A32D2">
      <w:r>
        <w:separator/>
      </w:r>
    </w:p>
  </w:footnote>
  <w:footnote w:type="continuationSeparator" w:id="0">
    <w:p w14:paraId="77CAC548" w14:textId="77777777" w:rsidR="001A32D2" w:rsidRDefault="001A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8E47" w14:textId="77777777" w:rsidR="00D40D12" w:rsidRDefault="00D40D12">
    <w:pPr>
      <w:pStyle w:val="Kopfzeile"/>
      <w:tabs>
        <w:tab w:val="clear" w:pos="4536"/>
        <w:tab w:val="clear" w:pos="9072"/>
        <w:tab w:val="center" w:pos="7938"/>
      </w:tabs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AE75" w14:textId="77777777" w:rsidR="00D40D12" w:rsidRPr="00E1611C" w:rsidRDefault="00D40D12" w:rsidP="00E161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85F"/>
    <w:multiLevelType w:val="hybridMultilevel"/>
    <w:tmpl w:val="0802815E"/>
    <w:lvl w:ilvl="0" w:tplc="4B44F2D8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6" w:hanging="360"/>
      </w:pPr>
    </w:lvl>
    <w:lvl w:ilvl="2" w:tplc="0407001B" w:tentative="1">
      <w:start w:val="1"/>
      <w:numFmt w:val="lowerRoman"/>
      <w:lvlText w:val="%3."/>
      <w:lvlJc w:val="right"/>
      <w:pPr>
        <w:ind w:left="2156" w:hanging="180"/>
      </w:pPr>
    </w:lvl>
    <w:lvl w:ilvl="3" w:tplc="0407000F" w:tentative="1">
      <w:start w:val="1"/>
      <w:numFmt w:val="decimal"/>
      <w:lvlText w:val="%4."/>
      <w:lvlJc w:val="left"/>
      <w:pPr>
        <w:ind w:left="2876" w:hanging="360"/>
      </w:pPr>
    </w:lvl>
    <w:lvl w:ilvl="4" w:tplc="04070019" w:tentative="1">
      <w:start w:val="1"/>
      <w:numFmt w:val="lowerLetter"/>
      <w:lvlText w:val="%5."/>
      <w:lvlJc w:val="left"/>
      <w:pPr>
        <w:ind w:left="3596" w:hanging="360"/>
      </w:pPr>
    </w:lvl>
    <w:lvl w:ilvl="5" w:tplc="0407001B" w:tentative="1">
      <w:start w:val="1"/>
      <w:numFmt w:val="lowerRoman"/>
      <w:lvlText w:val="%6."/>
      <w:lvlJc w:val="right"/>
      <w:pPr>
        <w:ind w:left="4316" w:hanging="180"/>
      </w:pPr>
    </w:lvl>
    <w:lvl w:ilvl="6" w:tplc="0407000F" w:tentative="1">
      <w:start w:val="1"/>
      <w:numFmt w:val="decimal"/>
      <w:lvlText w:val="%7."/>
      <w:lvlJc w:val="left"/>
      <w:pPr>
        <w:ind w:left="5036" w:hanging="360"/>
      </w:pPr>
    </w:lvl>
    <w:lvl w:ilvl="7" w:tplc="04070019" w:tentative="1">
      <w:start w:val="1"/>
      <w:numFmt w:val="lowerLetter"/>
      <w:lvlText w:val="%8."/>
      <w:lvlJc w:val="left"/>
      <w:pPr>
        <w:ind w:left="5756" w:hanging="360"/>
      </w:pPr>
    </w:lvl>
    <w:lvl w:ilvl="8" w:tplc="040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07E08D4"/>
    <w:multiLevelType w:val="singleLevel"/>
    <w:tmpl w:val="1376F9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" w15:restartNumberingAfterBreak="0">
    <w:nsid w:val="01BC41EC"/>
    <w:multiLevelType w:val="hybridMultilevel"/>
    <w:tmpl w:val="221CEC6A"/>
    <w:lvl w:ilvl="0" w:tplc="E5AA3C6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2B162D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ED3044"/>
    <w:multiLevelType w:val="hybridMultilevel"/>
    <w:tmpl w:val="A588C2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C05"/>
    <w:multiLevelType w:val="singleLevel"/>
    <w:tmpl w:val="A02655D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09007D8F"/>
    <w:multiLevelType w:val="hybridMultilevel"/>
    <w:tmpl w:val="39F622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53C31"/>
    <w:multiLevelType w:val="hybridMultilevel"/>
    <w:tmpl w:val="97A620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A35F0"/>
    <w:multiLevelType w:val="singleLevel"/>
    <w:tmpl w:val="4FAA818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129A53BF"/>
    <w:multiLevelType w:val="hybridMultilevel"/>
    <w:tmpl w:val="04E2AF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31CD7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9B15D5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636174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2932A15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3E3624E"/>
    <w:multiLevelType w:val="hybridMultilevel"/>
    <w:tmpl w:val="CC9E51B0"/>
    <w:lvl w:ilvl="0" w:tplc="0B24A0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C8AD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B61B7"/>
    <w:multiLevelType w:val="hybridMultilevel"/>
    <w:tmpl w:val="7F7676D2"/>
    <w:lvl w:ilvl="0" w:tplc="B8A4F5E2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9" w:hanging="360"/>
      </w:pPr>
    </w:lvl>
    <w:lvl w:ilvl="2" w:tplc="0407001B" w:tentative="1">
      <w:start w:val="1"/>
      <w:numFmt w:val="lowerRoman"/>
      <w:lvlText w:val="%3."/>
      <w:lvlJc w:val="right"/>
      <w:pPr>
        <w:ind w:left="2159" w:hanging="180"/>
      </w:pPr>
    </w:lvl>
    <w:lvl w:ilvl="3" w:tplc="0407000F" w:tentative="1">
      <w:start w:val="1"/>
      <w:numFmt w:val="decimal"/>
      <w:lvlText w:val="%4."/>
      <w:lvlJc w:val="left"/>
      <w:pPr>
        <w:ind w:left="2879" w:hanging="360"/>
      </w:pPr>
    </w:lvl>
    <w:lvl w:ilvl="4" w:tplc="04070019" w:tentative="1">
      <w:start w:val="1"/>
      <w:numFmt w:val="lowerLetter"/>
      <w:lvlText w:val="%5."/>
      <w:lvlJc w:val="left"/>
      <w:pPr>
        <w:ind w:left="3599" w:hanging="360"/>
      </w:pPr>
    </w:lvl>
    <w:lvl w:ilvl="5" w:tplc="0407001B" w:tentative="1">
      <w:start w:val="1"/>
      <w:numFmt w:val="lowerRoman"/>
      <w:lvlText w:val="%6."/>
      <w:lvlJc w:val="right"/>
      <w:pPr>
        <w:ind w:left="4319" w:hanging="180"/>
      </w:pPr>
    </w:lvl>
    <w:lvl w:ilvl="6" w:tplc="0407000F" w:tentative="1">
      <w:start w:val="1"/>
      <w:numFmt w:val="decimal"/>
      <w:lvlText w:val="%7."/>
      <w:lvlJc w:val="left"/>
      <w:pPr>
        <w:ind w:left="5039" w:hanging="360"/>
      </w:pPr>
    </w:lvl>
    <w:lvl w:ilvl="7" w:tplc="04070019" w:tentative="1">
      <w:start w:val="1"/>
      <w:numFmt w:val="lowerLetter"/>
      <w:lvlText w:val="%8."/>
      <w:lvlJc w:val="left"/>
      <w:pPr>
        <w:ind w:left="5759" w:hanging="360"/>
      </w:pPr>
    </w:lvl>
    <w:lvl w:ilvl="8" w:tplc="0407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256A1491"/>
    <w:multiLevelType w:val="hybridMultilevel"/>
    <w:tmpl w:val="7B8C07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A4C53"/>
    <w:multiLevelType w:val="singleLevel"/>
    <w:tmpl w:val="E08E573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290D00F4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C100B8F"/>
    <w:multiLevelType w:val="hybridMultilevel"/>
    <w:tmpl w:val="703E7C3A"/>
    <w:lvl w:ilvl="0" w:tplc="40102A4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CCE0930"/>
    <w:multiLevelType w:val="singleLevel"/>
    <w:tmpl w:val="C46CEA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1" w15:restartNumberingAfterBreak="0">
    <w:nsid w:val="2EC878B1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2" w15:restartNumberingAfterBreak="0">
    <w:nsid w:val="310956FE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CD3AF9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B597A2F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D994646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7653159"/>
    <w:multiLevelType w:val="singleLevel"/>
    <w:tmpl w:val="75DCFF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7" w15:restartNumberingAfterBreak="0">
    <w:nsid w:val="494769EE"/>
    <w:multiLevelType w:val="singleLevel"/>
    <w:tmpl w:val="D37CE0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8" w15:restartNumberingAfterBreak="0">
    <w:nsid w:val="4EC4048C"/>
    <w:multiLevelType w:val="hybridMultilevel"/>
    <w:tmpl w:val="9BD6E0D2"/>
    <w:lvl w:ilvl="0" w:tplc="5C9EAE8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4EE26DC8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4F3F571A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C543DD"/>
    <w:multiLevelType w:val="hybridMultilevel"/>
    <w:tmpl w:val="3A72B7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51F5D"/>
    <w:multiLevelType w:val="hybridMultilevel"/>
    <w:tmpl w:val="E39EB804"/>
    <w:lvl w:ilvl="0" w:tplc="DAAEFBC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A762F7F"/>
    <w:multiLevelType w:val="hybridMultilevel"/>
    <w:tmpl w:val="FE28C7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6286F"/>
    <w:multiLevelType w:val="singleLevel"/>
    <w:tmpl w:val="BD805DB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5" w15:restartNumberingAfterBreak="0">
    <w:nsid w:val="60CE7C18"/>
    <w:multiLevelType w:val="hybridMultilevel"/>
    <w:tmpl w:val="C9D21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97406"/>
    <w:multiLevelType w:val="hybridMultilevel"/>
    <w:tmpl w:val="01822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E3130"/>
    <w:multiLevelType w:val="singleLevel"/>
    <w:tmpl w:val="E8ACA3DC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8" w15:restartNumberingAfterBreak="0">
    <w:nsid w:val="62DB30C2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9" w15:restartNumberingAfterBreak="0">
    <w:nsid w:val="636606E7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3690278"/>
    <w:multiLevelType w:val="singleLevel"/>
    <w:tmpl w:val="BD805DB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41" w15:restartNumberingAfterBreak="0">
    <w:nsid w:val="63B5583F"/>
    <w:multiLevelType w:val="hybridMultilevel"/>
    <w:tmpl w:val="5E925B44"/>
    <w:lvl w:ilvl="0" w:tplc="3C8AD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77B99"/>
    <w:multiLevelType w:val="singleLevel"/>
    <w:tmpl w:val="1376F9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43" w15:restartNumberingAfterBreak="0">
    <w:nsid w:val="6AC265D5"/>
    <w:multiLevelType w:val="hybridMultilevel"/>
    <w:tmpl w:val="B9F6AC96"/>
    <w:lvl w:ilvl="0" w:tplc="E458809E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9" w:hanging="360"/>
      </w:pPr>
    </w:lvl>
    <w:lvl w:ilvl="2" w:tplc="0407001B" w:tentative="1">
      <w:start w:val="1"/>
      <w:numFmt w:val="lowerRoman"/>
      <w:lvlText w:val="%3."/>
      <w:lvlJc w:val="right"/>
      <w:pPr>
        <w:ind w:left="1799" w:hanging="180"/>
      </w:pPr>
    </w:lvl>
    <w:lvl w:ilvl="3" w:tplc="0407000F" w:tentative="1">
      <w:start w:val="1"/>
      <w:numFmt w:val="decimal"/>
      <w:lvlText w:val="%4."/>
      <w:lvlJc w:val="left"/>
      <w:pPr>
        <w:ind w:left="2519" w:hanging="360"/>
      </w:pPr>
    </w:lvl>
    <w:lvl w:ilvl="4" w:tplc="04070019" w:tentative="1">
      <w:start w:val="1"/>
      <w:numFmt w:val="lowerLetter"/>
      <w:lvlText w:val="%5."/>
      <w:lvlJc w:val="left"/>
      <w:pPr>
        <w:ind w:left="3239" w:hanging="360"/>
      </w:pPr>
    </w:lvl>
    <w:lvl w:ilvl="5" w:tplc="0407001B" w:tentative="1">
      <w:start w:val="1"/>
      <w:numFmt w:val="lowerRoman"/>
      <w:lvlText w:val="%6."/>
      <w:lvlJc w:val="right"/>
      <w:pPr>
        <w:ind w:left="3959" w:hanging="180"/>
      </w:pPr>
    </w:lvl>
    <w:lvl w:ilvl="6" w:tplc="0407000F" w:tentative="1">
      <w:start w:val="1"/>
      <w:numFmt w:val="decimal"/>
      <w:lvlText w:val="%7."/>
      <w:lvlJc w:val="left"/>
      <w:pPr>
        <w:ind w:left="4679" w:hanging="360"/>
      </w:pPr>
    </w:lvl>
    <w:lvl w:ilvl="7" w:tplc="04070019" w:tentative="1">
      <w:start w:val="1"/>
      <w:numFmt w:val="lowerLetter"/>
      <w:lvlText w:val="%8."/>
      <w:lvlJc w:val="left"/>
      <w:pPr>
        <w:ind w:left="5399" w:hanging="360"/>
      </w:pPr>
    </w:lvl>
    <w:lvl w:ilvl="8" w:tplc="0407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4" w15:restartNumberingAfterBreak="0">
    <w:nsid w:val="6AC30C63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45" w15:restartNumberingAfterBreak="0">
    <w:nsid w:val="712A216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F8B42FD"/>
    <w:multiLevelType w:val="hybridMultilevel"/>
    <w:tmpl w:val="B4080F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3"/>
  </w:num>
  <w:num w:numId="4">
    <w:abstractNumId w:val="22"/>
  </w:num>
  <w:num w:numId="5">
    <w:abstractNumId w:val="10"/>
  </w:num>
  <w:num w:numId="6">
    <w:abstractNumId w:val="11"/>
  </w:num>
  <w:num w:numId="7">
    <w:abstractNumId w:val="30"/>
  </w:num>
  <w:num w:numId="8">
    <w:abstractNumId w:val="24"/>
  </w:num>
  <w:num w:numId="9">
    <w:abstractNumId w:val="25"/>
  </w:num>
  <w:num w:numId="10">
    <w:abstractNumId w:val="13"/>
  </w:num>
  <w:num w:numId="11">
    <w:abstractNumId w:val="12"/>
  </w:num>
  <w:num w:numId="12">
    <w:abstractNumId w:val="39"/>
  </w:num>
  <w:num w:numId="13">
    <w:abstractNumId w:val="17"/>
  </w:num>
  <w:num w:numId="14">
    <w:abstractNumId w:val="5"/>
  </w:num>
  <w:num w:numId="15">
    <w:abstractNumId w:val="1"/>
  </w:num>
  <w:num w:numId="16">
    <w:abstractNumId w:val="42"/>
  </w:num>
  <w:num w:numId="17">
    <w:abstractNumId w:val="34"/>
  </w:num>
  <w:num w:numId="18">
    <w:abstractNumId w:val="40"/>
  </w:num>
  <w:num w:numId="19">
    <w:abstractNumId w:val="20"/>
  </w:num>
  <w:num w:numId="20">
    <w:abstractNumId w:val="44"/>
  </w:num>
  <w:num w:numId="21">
    <w:abstractNumId w:val="45"/>
  </w:num>
  <w:num w:numId="22">
    <w:abstractNumId w:val="21"/>
  </w:num>
  <w:num w:numId="23">
    <w:abstractNumId w:val="38"/>
  </w:num>
  <w:num w:numId="24">
    <w:abstractNumId w:val="26"/>
  </w:num>
  <w:num w:numId="25">
    <w:abstractNumId w:val="27"/>
  </w:num>
  <w:num w:numId="26">
    <w:abstractNumId w:val="8"/>
  </w:num>
  <w:num w:numId="27">
    <w:abstractNumId w:val="37"/>
  </w:num>
  <w:num w:numId="28">
    <w:abstractNumId w:val="18"/>
  </w:num>
  <w:num w:numId="29">
    <w:abstractNumId w:val="35"/>
  </w:num>
  <w:num w:numId="30">
    <w:abstractNumId w:val="31"/>
  </w:num>
  <w:num w:numId="31">
    <w:abstractNumId w:val="0"/>
  </w:num>
  <w:num w:numId="32">
    <w:abstractNumId w:val="43"/>
  </w:num>
  <w:num w:numId="33">
    <w:abstractNumId w:val="36"/>
  </w:num>
  <w:num w:numId="34">
    <w:abstractNumId w:val="15"/>
  </w:num>
  <w:num w:numId="35">
    <w:abstractNumId w:val="28"/>
  </w:num>
  <w:num w:numId="36">
    <w:abstractNumId w:val="2"/>
  </w:num>
  <w:num w:numId="37">
    <w:abstractNumId w:val="19"/>
  </w:num>
  <w:num w:numId="38">
    <w:abstractNumId w:val="32"/>
  </w:num>
  <w:num w:numId="39">
    <w:abstractNumId w:val="16"/>
  </w:num>
  <w:num w:numId="40">
    <w:abstractNumId w:val="46"/>
  </w:num>
  <w:num w:numId="41">
    <w:abstractNumId w:val="14"/>
  </w:num>
  <w:num w:numId="42">
    <w:abstractNumId w:val="4"/>
  </w:num>
  <w:num w:numId="43">
    <w:abstractNumId w:val="33"/>
  </w:num>
  <w:num w:numId="44">
    <w:abstractNumId w:val="7"/>
  </w:num>
  <w:num w:numId="45">
    <w:abstractNumId w:val="9"/>
  </w:num>
  <w:num w:numId="46">
    <w:abstractNumId w:val="4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F3"/>
    <w:rsid w:val="00033D9F"/>
    <w:rsid w:val="00073FB8"/>
    <w:rsid w:val="00094A59"/>
    <w:rsid w:val="000D7921"/>
    <w:rsid w:val="000E6E6D"/>
    <w:rsid w:val="00143328"/>
    <w:rsid w:val="00175C4C"/>
    <w:rsid w:val="0019409F"/>
    <w:rsid w:val="0019731C"/>
    <w:rsid w:val="001A32D2"/>
    <w:rsid w:val="001C17AD"/>
    <w:rsid w:val="001E2FA7"/>
    <w:rsid w:val="00253F9A"/>
    <w:rsid w:val="00257BB3"/>
    <w:rsid w:val="00281DF6"/>
    <w:rsid w:val="00335CA9"/>
    <w:rsid w:val="00340670"/>
    <w:rsid w:val="0036305E"/>
    <w:rsid w:val="00384D06"/>
    <w:rsid w:val="003A7569"/>
    <w:rsid w:val="003D20D8"/>
    <w:rsid w:val="003E213D"/>
    <w:rsid w:val="003E55F5"/>
    <w:rsid w:val="004E0ED7"/>
    <w:rsid w:val="004F22C1"/>
    <w:rsid w:val="004F27DC"/>
    <w:rsid w:val="00551142"/>
    <w:rsid w:val="005B5454"/>
    <w:rsid w:val="005C22B2"/>
    <w:rsid w:val="00652732"/>
    <w:rsid w:val="00657701"/>
    <w:rsid w:val="006B2B10"/>
    <w:rsid w:val="007C1105"/>
    <w:rsid w:val="007E246D"/>
    <w:rsid w:val="0084739D"/>
    <w:rsid w:val="008B216F"/>
    <w:rsid w:val="008E120C"/>
    <w:rsid w:val="008E2EF2"/>
    <w:rsid w:val="009465D2"/>
    <w:rsid w:val="009521A1"/>
    <w:rsid w:val="00957149"/>
    <w:rsid w:val="00986804"/>
    <w:rsid w:val="009A307B"/>
    <w:rsid w:val="009A7D40"/>
    <w:rsid w:val="009C3742"/>
    <w:rsid w:val="009F1F4D"/>
    <w:rsid w:val="00A00248"/>
    <w:rsid w:val="00A575F3"/>
    <w:rsid w:val="00A60353"/>
    <w:rsid w:val="00A742F9"/>
    <w:rsid w:val="00AB46C2"/>
    <w:rsid w:val="00AF2ADE"/>
    <w:rsid w:val="00B302A5"/>
    <w:rsid w:val="00B53BD9"/>
    <w:rsid w:val="00BF23E3"/>
    <w:rsid w:val="00C82C33"/>
    <w:rsid w:val="00CA7A05"/>
    <w:rsid w:val="00CB44D5"/>
    <w:rsid w:val="00CF7168"/>
    <w:rsid w:val="00D26B53"/>
    <w:rsid w:val="00D40D12"/>
    <w:rsid w:val="00DB0B98"/>
    <w:rsid w:val="00DD3465"/>
    <w:rsid w:val="00E1611C"/>
    <w:rsid w:val="00E303CC"/>
    <w:rsid w:val="00E74748"/>
    <w:rsid w:val="00E75D76"/>
    <w:rsid w:val="00EE35DE"/>
    <w:rsid w:val="00F947C2"/>
    <w:rsid w:val="00FB40C1"/>
    <w:rsid w:val="00FB4A49"/>
    <w:rsid w:val="00FC75C7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7AC5C"/>
  <w15:docId w15:val="{55E3C51D-7A98-4B84-BADA-57CA34F9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FW-Teilpr">
    <w:name w:val="VFW-Teilpr."/>
    <w:basedOn w:val="Standard"/>
    <w:pPr>
      <w:tabs>
        <w:tab w:val="right" w:pos="8280"/>
        <w:tab w:val="right" w:pos="9720"/>
      </w:tabs>
      <w:ind w:right="2982"/>
      <w:jc w:val="both"/>
    </w:pPr>
    <w:rPr>
      <w:rFonts w:ascii="Univers" w:hAnsi="Univers"/>
    </w:rPr>
  </w:style>
  <w:style w:type="paragraph" w:customStyle="1" w:styleId="Abschl-Prf">
    <w:name w:val="Abschl.-Prüf."/>
    <w:basedOn w:val="VFW-Teilpr"/>
  </w:style>
  <w:style w:type="paragraph" w:customStyle="1" w:styleId="Zwischenprf">
    <w:name w:val="Zwischenprüf."/>
    <w:basedOn w:val="Standard"/>
    <w:pPr>
      <w:tabs>
        <w:tab w:val="left" w:pos="1980"/>
        <w:tab w:val="right" w:pos="7200"/>
        <w:tab w:val="right" w:pos="8366"/>
        <w:tab w:val="bar" w:pos="8640"/>
      </w:tabs>
      <w:ind w:right="3859"/>
    </w:pPr>
    <w:rPr>
      <w:rFonts w:ascii="Univers" w:hAnsi="Univer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semiHidden/>
    <w:unhideWhenUsed/>
    <w:rsid w:val="007C11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C110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C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5518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Berufsausbildungsvertrag vom:</vt:lpstr>
    </vt:vector>
  </TitlesOfParts>
  <Company>Hessen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Berufsausbildungsvertrag vom:</dc:title>
  <dc:creator>Landau</dc:creator>
  <cp:lastModifiedBy>Mazrouh, Astrid (RPGI)</cp:lastModifiedBy>
  <cp:revision>2</cp:revision>
  <cp:lastPrinted>2024-04-17T09:14:00Z</cp:lastPrinted>
  <dcterms:created xsi:type="dcterms:W3CDTF">2024-04-17T12:59:00Z</dcterms:created>
  <dcterms:modified xsi:type="dcterms:W3CDTF">2024-04-17T12:59:00Z</dcterms:modified>
</cp:coreProperties>
</file>