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9C24" w14:textId="77777777" w:rsidR="004B6254" w:rsidRPr="004B6254" w:rsidRDefault="004B6254" w:rsidP="004B6254">
      <w:pPr>
        <w:rPr>
          <w:b/>
          <w:sz w:val="28"/>
          <w:szCs w:val="28"/>
          <w:u w:val="single"/>
        </w:rPr>
      </w:pPr>
      <w:r w:rsidRPr="004B6254">
        <w:rPr>
          <w:b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B6254">
        <w:rPr>
          <w:b/>
          <w:sz w:val="28"/>
          <w:szCs w:val="28"/>
          <w:u w:val="single"/>
        </w:rPr>
        <w:instrText xml:space="preserve"> FORMTEXT </w:instrText>
      </w:r>
      <w:r w:rsidRPr="004B6254">
        <w:rPr>
          <w:b/>
          <w:sz w:val="28"/>
          <w:szCs w:val="28"/>
          <w:u w:val="single"/>
        </w:rPr>
      </w:r>
      <w:r w:rsidRPr="004B6254">
        <w:rPr>
          <w:b/>
          <w:sz w:val="28"/>
          <w:szCs w:val="28"/>
          <w:u w:val="single"/>
        </w:rPr>
        <w:fldChar w:fldCharType="separate"/>
      </w:r>
      <w:r w:rsidRPr="004B6254">
        <w:rPr>
          <w:b/>
          <w:noProof/>
          <w:sz w:val="28"/>
          <w:szCs w:val="28"/>
          <w:u w:val="single"/>
        </w:rPr>
        <w:t> </w:t>
      </w:r>
      <w:r w:rsidRPr="004B6254">
        <w:rPr>
          <w:b/>
          <w:noProof/>
          <w:sz w:val="28"/>
          <w:szCs w:val="28"/>
          <w:u w:val="single"/>
        </w:rPr>
        <w:t> </w:t>
      </w:r>
      <w:r w:rsidRPr="004B6254">
        <w:rPr>
          <w:b/>
          <w:noProof/>
          <w:sz w:val="28"/>
          <w:szCs w:val="28"/>
          <w:u w:val="single"/>
        </w:rPr>
        <w:t> </w:t>
      </w:r>
      <w:r w:rsidRPr="004B6254">
        <w:rPr>
          <w:b/>
          <w:noProof/>
          <w:sz w:val="28"/>
          <w:szCs w:val="28"/>
          <w:u w:val="single"/>
        </w:rPr>
        <w:t> </w:t>
      </w:r>
      <w:r w:rsidRPr="004B6254">
        <w:rPr>
          <w:b/>
          <w:noProof/>
          <w:sz w:val="28"/>
          <w:szCs w:val="28"/>
          <w:u w:val="single"/>
        </w:rPr>
        <w:t> </w:t>
      </w:r>
      <w:r w:rsidRPr="004B6254">
        <w:rPr>
          <w:b/>
          <w:sz w:val="28"/>
          <w:szCs w:val="28"/>
          <w:u w:val="single"/>
        </w:rPr>
        <w:fldChar w:fldCharType="end"/>
      </w:r>
      <w:bookmarkEnd w:id="0"/>
    </w:p>
    <w:p w14:paraId="7ADCEF09" w14:textId="77777777" w:rsidR="004B6254" w:rsidRDefault="004B6254" w:rsidP="00C521BE">
      <w:pPr>
        <w:jc w:val="center"/>
        <w:rPr>
          <w:b/>
          <w:sz w:val="28"/>
          <w:szCs w:val="28"/>
        </w:rPr>
      </w:pPr>
    </w:p>
    <w:p w14:paraId="08CB23EF" w14:textId="77777777" w:rsidR="00B13630" w:rsidRPr="00C521BE" w:rsidRDefault="00037D65" w:rsidP="00C521BE">
      <w:pPr>
        <w:jc w:val="center"/>
        <w:rPr>
          <w:b/>
          <w:sz w:val="28"/>
          <w:szCs w:val="28"/>
        </w:rPr>
      </w:pPr>
      <w:r w:rsidRPr="00C521BE">
        <w:rPr>
          <w:b/>
          <w:sz w:val="28"/>
          <w:szCs w:val="28"/>
        </w:rPr>
        <w:t>Anlage zu Formblatt A</w:t>
      </w:r>
      <w:r w:rsidR="004A44A4">
        <w:rPr>
          <w:b/>
          <w:sz w:val="28"/>
          <w:szCs w:val="28"/>
        </w:rPr>
        <w:t>, AZ-S1</w:t>
      </w:r>
      <w:r w:rsidR="00A55284">
        <w:rPr>
          <w:b/>
          <w:sz w:val="28"/>
          <w:szCs w:val="28"/>
        </w:rPr>
        <w:t xml:space="preserve"> bzw AZ-S1</w:t>
      </w:r>
      <w:r w:rsidR="004A44A4">
        <w:rPr>
          <w:b/>
          <w:sz w:val="28"/>
          <w:szCs w:val="28"/>
        </w:rPr>
        <w:t xml:space="preserve"> vereinfacht</w:t>
      </w:r>
      <w:r w:rsidRPr="00C521BE">
        <w:rPr>
          <w:b/>
          <w:sz w:val="28"/>
          <w:szCs w:val="28"/>
        </w:rPr>
        <w:t xml:space="preserve">, </w:t>
      </w:r>
      <w:r w:rsidR="004A44A4">
        <w:rPr>
          <w:b/>
          <w:sz w:val="28"/>
          <w:szCs w:val="28"/>
        </w:rPr>
        <w:br/>
      </w:r>
      <w:r w:rsidRPr="00C521BE">
        <w:rPr>
          <w:b/>
          <w:sz w:val="28"/>
          <w:szCs w:val="28"/>
        </w:rPr>
        <w:t>Pkt. Gebühren:</w:t>
      </w:r>
    </w:p>
    <w:p w14:paraId="742E3E72" w14:textId="77777777" w:rsidR="00037D65" w:rsidRDefault="00037D65"/>
    <w:p w14:paraId="2D1E8537" w14:textId="77777777" w:rsidR="00037D65" w:rsidRDefault="00037D65"/>
    <w:p w14:paraId="06E954BE" w14:textId="77777777" w:rsidR="00037D65" w:rsidRDefault="00300507">
      <w:r>
        <w:t>Zur Ermittlung der Gebührenhöhe werden, sofern</w:t>
      </w:r>
    </w:p>
    <w:p w14:paraId="4064B49F" w14:textId="77777777" w:rsidR="00BA7886" w:rsidRDefault="00BA7886"/>
    <w:p w14:paraId="7272090E" w14:textId="77777777" w:rsidR="00300507" w:rsidRDefault="00BA7886" w:rsidP="00BA7886">
      <w:pPr>
        <w:numPr>
          <w:ilvl w:val="0"/>
          <w:numId w:val="1"/>
        </w:numPr>
        <w:tabs>
          <w:tab w:val="clear" w:pos="720"/>
        </w:tabs>
        <w:ind w:left="360"/>
      </w:pPr>
      <w:r>
        <w:t>d</w:t>
      </w:r>
      <w:r w:rsidR="00300507">
        <w:t xml:space="preserve">er Betreiber/ die Betreiberin </w:t>
      </w:r>
      <w:r w:rsidR="00300507" w:rsidRPr="00BA7886">
        <w:rPr>
          <w:u w:val="single"/>
        </w:rPr>
        <w:t>nicht</w:t>
      </w:r>
      <w:r w:rsidR="00300507">
        <w:t xml:space="preserve"> al</w:t>
      </w:r>
      <w:r w:rsidR="00FA3A94">
        <w:t xml:space="preserve">s gemeinnützig anerkannt ist </w:t>
      </w:r>
    </w:p>
    <w:p w14:paraId="1BD2615D" w14:textId="77777777" w:rsidR="00BA7886" w:rsidRDefault="00BA7886" w:rsidP="00BA7886"/>
    <w:p w14:paraId="70EDE940" w14:textId="77777777" w:rsidR="00300507" w:rsidRDefault="00BA7886" w:rsidP="00300507">
      <w:r>
        <w:t>folg</w:t>
      </w:r>
      <w:r w:rsidR="00300507">
        <w:t xml:space="preserve">ende Angaben benötigt: </w:t>
      </w:r>
    </w:p>
    <w:p w14:paraId="721A2C7D" w14:textId="77777777" w:rsidR="00037D65" w:rsidRDefault="00037D65"/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900"/>
        <w:gridCol w:w="2496"/>
        <w:gridCol w:w="1664"/>
      </w:tblGrid>
      <w:tr w:rsidR="00037D65" w14:paraId="10A1DA4F" w14:textId="77777777" w:rsidTr="00F112D1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7129BB82" w14:textId="77777777" w:rsidR="00037D65" w:rsidRPr="0015666A" w:rsidRDefault="00037D65" w:rsidP="0085722E">
            <w:pPr>
              <w:rPr>
                <w:b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14:paraId="690B4D0E" w14:textId="77777777" w:rsidR="00300507" w:rsidRPr="0015666A" w:rsidRDefault="00300507">
            <w:pPr>
              <w:rPr>
                <w:b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1980267" w14:textId="77777777" w:rsidR="00037D65" w:rsidRDefault="00037D65" w:rsidP="0015666A">
            <w:pPr>
              <w:jc w:val="right"/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14:paraId="6FA10DF8" w14:textId="77777777" w:rsidR="00037D65" w:rsidRDefault="00037D65" w:rsidP="0015666A">
            <w:pPr>
              <w:jc w:val="right"/>
            </w:pPr>
          </w:p>
        </w:tc>
      </w:tr>
      <w:tr w:rsidR="0068290E" w14:paraId="4A745C89" w14:textId="77777777" w:rsidTr="00F112D1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40BBE0" w14:textId="77777777" w:rsidR="0068290E" w:rsidRDefault="0068290E" w:rsidP="0085722E"/>
        </w:tc>
      </w:tr>
      <w:tr w:rsidR="00BA7886" w14:paraId="11782B1E" w14:textId="77777777" w:rsidTr="00F112D1">
        <w:trPr>
          <w:trHeight w:hRule="exact" w:val="73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6D0EDDA4" w14:textId="77777777" w:rsidR="00BA7886" w:rsidRPr="0015666A" w:rsidRDefault="00BA7886" w:rsidP="0085722E">
            <w:pPr>
              <w:rPr>
                <w:b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14:paraId="6E59CFAA" w14:textId="77777777" w:rsidR="00BA7886" w:rsidRDefault="00BA7886" w:rsidP="0015666A">
            <w:pPr>
              <w:tabs>
                <w:tab w:val="left" w:pos="1410"/>
              </w:tabs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0ACF7" w14:textId="77777777" w:rsidR="00BA7886" w:rsidRPr="0015666A" w:rsidRDefault="00BA7886" w:rsidP="0015666A">
            <w:pPr>
              <w:jc w:val="right"/>
              <w:rPr>
                <w:u w:val="single"/>
              </w:rPr>
            </w:pPr>
          </w:p>
        </w:tc>
      </w:tr>
      <w:tr w:rsidR="0068290E" w14:paraId="02D9364D" w14:textId="77777777" w:rsidTr="00F112D1">
        <w:tc>
          <w:tcPr>
            <w:tcW w:w="9576" w:type="dxa"/>
            <w:gridSpan w:val="4"/>
            <w:tcBorders>
              <w:top w:val="nil"/>
              <w:left w:val="nil"/>
              <w:right w:val="nil"/>
            </w:tcBorders>
          </w:tcPr>
          <w:p w14:paraId="4A1AD7E5" w14:textId="77777777" w:rsidR="0068290E" w:rsidRDefault="0068290E" w:rsidP="0085722E"/>
        </w:tc>
      </w:tr>
      <w:tr w:rsidR="00BA7886" w14:paraId="51B220B2" w14:textId="77777777" w:rsidTr="0015666A">
        <w:trPr>
          <w:trHeight w:hRule="exact" w:val="1328"/>
        </w:trPr>
        <w:tc>
          <w:tcPr>
            <w:tcW w:w="516" w:type="dxa"/>
          </w:tcPr>
          <w:p w14:paraId="6204CDBC" w14:textId="77777777" w:rsidR="00BA7886" w:rsidRPr="0015666A" w:rsidRDefault="008308F3" w:rsidP="0015666A">
            <w:pPr>
              <w:tabs>
                <w:tab w:val="left" w:pos="1410"/>
              </w:tabs>
              <w:rPr>
                <w:b/>
              </w:rPr>
            </w:pPr>
            <w:r>
              <w:rPr>
                <w:b/>
              </w:rPr>
              <w:t>1</w:t>
            </w:r>
            <w:r w:rsidR="00BA7886" w:rsidRPr="0015666A">
              <w:rPr>
                <w:b/>
              </w:rPr>
              <w:t>.</w:t>
            </w:r>
          </w:p>
        </w:tc>
        <w:tc>
          <w:tcPr>
            <w:tcW w:w="4900" w:type="dxa"/>
          </w:tcPr>
          <w:p w14:paraId="6D55941E" w14:textId="77777777" w:rsidR="00BA7886" w:rsidRPr="0015666A" w:rsidRDefault="00BA7886" w:rsidP="0015666A">
            <w:pPr>
              <w:tabs>
                <w:tab w:val="left" w:pos="1410"/>
              </w:tabs>
              <w:rPr>
                <w:b/>
              </w:rPr>
            </w:pPr>
            <w:r w:rsidRPr="0015666A">
              <w:rPr>
                <w:b/>
              </w:rPr>
              <w:t xml:space="preserve">Voraussichtliche Höhe der Investitionskosten (Gesamtbaukosten und Einrichtungskosten) </w:t>
            </w:r>
            <w:r w:rsidRPr="0015666A">
              <w:rPr>
                <w:b/>
                <w:u w:val="single"/>
              </w:rPr>
              <w:t>ohne</w:t>
            </w:r>
            <w:r w:rsidRPr="0015666A">
              <w:rPr>
                <w:b/>
              </w:rPr>
              <w:t xml:space="preserve"> Umsatz-/Mehrwertsteuer:</w:t>
            </w:r>
          </w:p>
          <w:p w14:paraId="0720262F" w14:textId="77777777" w:rsidR="00BA7886" w:rsidRPr="0015666A" w:rsidRDefault="00BA7886" w:rsidP="0015666A">
            <w:pPr>
              <w:tabs>
                <w:tab w:val="left" w:pos="1410"/>
              </w:tabs>
              <w:rPr>
                <w:b/>
              </w:rPr>
            </w:pPr>
          </w:p>
        </w:tc>
        <w:tc>
          <w:tcPr>
            <w:tcW w:w="4160" w:type="dxa"/>
            <w:gridSpan w:val="2"/>
          </w:tcPr>
          <w:p w14:paraId="7765801C" w14:textId="77777777" w:rsidR="00BA7886" w:rsidRDefault="00BA7886" w:rsidP="0085722E"/>
          <w:p w14:paraId="0BF0A45E" w14:textId="77777777" w:rsidR="00BA7886" w:rsidRDefault="00BA7886" w:rsidP="0085722E"/>
          <w:bookmarkStart w:id="1" w:name="Text3"/>
          <w:p w14:paraId="29DE56BC" w14:textId="77777777" w:rsidR="00BA7886" w:rsidRDefault="0068290E" w:rsidP="0015666A">
            <w:pPr>
              <w:jc w:val="right"/>
            </w:pPr>
            <w:r w:rsidRPr="0015666A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666A">
              <w:rPr>
                <w:u w:val="single"/>
              </w:rPr>
              <w:instrText xml:space="preserve"> FORMTEXT </w:instrText>
            </w:r>
            <w:r w:rsidRPr="0015666A">
              <w:rPr>
                <w:u w:val="single"/>
              </w:rPr>
            </w:r>
            <w:r w:rsidRPr="0015666A">
              <w:rPr>
                <w:u w:val="single"/>
              </w:rPr>
              <w:fldChar w:fldCharType="separate"/>
            </w:r>
            <w:r w:rsidRPr="0015666A">
              <w:rPr>
                <w:noProof/>
                <w:u w:val="single"/>
              </w:rPr>
              <w:t> </w:t>
            </w:r>
            <w:r w:rsidRPr="0015666A">
              <w:rPr>
                <w:noProof/>
                <w:u w:val="single"/>
              </w:rPr>
              <w:t> </w:t>
            </w:r>
            <w:r w:rsidRPr="0015666A">
              <w:rPr>
                <w:noProof/>
                <w:u w:val="single"/>
              </w:rPr>
              <w:t> </w:t>
            </w:r>
            <w:r w:rsidRPr="0015666A">
              <w:rPr>
                <w:noProof/>
                <w:u w:val="single"/>
              </w:rPr>
              <w:t> </w:t>
            </w:r>
            <w:r w:rsidRPr="0015666A">
              <w:rPr>
                <w:noProof/>
                <w:u w:val="single"/>
              </w:rPr>
              <w:t> </w:t>
            </w:r>
            <w:r w:rsidRPr="0015666A">
              <w:rPr>
                <w:u w:val="single"/>
              </w:rPr>
              <w:fldChar w:fldCharType="end"/>
            </w:r>
            <w:bookmarkEnd w:id="1"/>
            <w:r w:rsidR="006E0402" w:rsidRPr="002A3CB9">
              <w:t xml:space="preserve"> </w:t>
            </w:r>
            <w:r w:rsidR="00BA7886" w:rsidRPr="002A3CB9">
              <w:t xml:space="preserve"> </w:t>
            </w:r>
            <w:r w:rsidR="00BA7886">
              <w:t>€</w:t>
            </w:r>
          </w:p>
        </w:tc>
      </w:tr>
      <w:tr w:rsidR="0068290E" w14:paraId="5C1D3D12" w14:textId="77777777" w:rsidTr="0015666A">
        <w:trPr>
          <w:trHeight w:val="506"/>
        </w:trPr>
        <w:tc>
          <w:tcPr>
            <w:tcW w:w="9576" w:type="dxa"/>
            <w:gridSpan w:val="4"/>
            <w:vAlign w:val="center"/>
          </w:tcPr>
          <w:p w14:paraId="399D218F" w14:textId="77777777" w:rsidR="0068290E" w:rsidRDefault="0068290E" w:rsidP="0068290E">
            <w:r>
              <w:t>Diese schlüsseln sich wie folgt auf:</w:t>
            </w:r>
          </w:p>
        </w:tc>
      </w:tr>
      <w:tr w:rsidR="00BA7886" w14:paraId="7C4294E5" w14:textId="77777777" w:rsidTr="0015666A">
        <w:trPr>
          <w:trHeight w:hRule="exact" w:val="1820"/>
        </w:trPr>
        <w:tc>
          <w:tcPr>
            <w:tcW w:w="516" w:type="dxa"/>
          </w:tcPr>
          <w:p w14:paraId="68BCB860" w14:textId="77777777" w:rsidR="00BA7886" w:rsidRPr="0015666A" w:rsidRDefault="008308F3" w:rsidP="0015666A">
            <w:pPr>
              <w:tabs>
                <w:tab w:val="left" w:pos="1410"/>
              </w:tabs>
              <w:rPr>
                <w:b/>
              </w:rPr>
            </w:pPr>
            <w:r>
              <w:rPr>
                <w:b/>
              </w:rPr>
              <w:t>1</w:t>
            </w:r>
            <w:r w:rsidR="00BA7886" w:rsidRPr="0015666A">
              <w:rPr>
                <w:b/>
              </w:rPr>
              <w:t>.1</w:t>
            </w:r>
          </w:p>
        </w:tc>
        <w:tc>
          <w:tcPr>
            <w:tcW w:w="4900" w:type="dxa"/>
          </w:tcPr>
          <w:p w14:paraId="2AFA16BD" w14:textId="77777777" w:rsidR="00BA7886" w:rsidRDefault="004A0C65" w:rsidP="0015666A">
            <w:pPr>
              <w:tabs>
                <w:tab w:val="left" w:pos="1410"/>
              </w:tabs>
            </w:pPr>
            <w:r>
              <w:t>Kosten für die Raumeinrichtung / technische Ausstattung der gentechnischen Anlage (z.B. Autoklav, Mikrobiologische Sicherheitswerk</w:t>
            </w:r>
            <w:r>
              <w:softHyphen/>
              <w:t>bank, Käfige für Tierhaltung, Fermenter, Rohr</w:t>
            </w:r>
            <w:r>
              <w:softHyphen/>
              <w:t>leitungen, thermische Desinfektionsanlage, MSR-Technik, Planungs- und Gutachterkosten):</w:t>
            </w:r>
          </w:p>
          <w:p w14:paraId="57471EA9" w14:textId="77777777" w:rsidR="00BA7886" w:rsidRDefault="00BA7886" w:rsidP="0015666A">
            <w:pPr>
              <w:tabs>
                <w:tab w:val="left" w:pos="1410"/>
              </w:tabs>
            </w:pPr>
          </w:p>
        </w:tc>
        <w:tc>
          <w:tcPr>
            <w:tcW w:w="4160" w:type="dxa"/>
            <w:gridSpan w:val="2"/>
          </w:tcPr>
          <w:p w14:paraId="5E70169B" w14:textId="77777777" w:rsidR="00BA7886" w:rsidRDefault="00BA7886" w:rsidP="0085722E"/>
          <w:p w14:paraId="0D2010A7" w14:textId="77777777" w:rsidR="00BA7886" w:rsidRDefault="00BA7886" w:rsidP="0085722E"/>
          <w:bookmarkStart w:id="2" w:name="Text4"/>
          <w:p w14:paraId="222B9011" w14:textId="77777777" w:rsidR="00BA7886" w:rsidRDefault="0068290E" w:rsidP="0015666A">
            <w:pPr>
              <w:jc w:val="right"/>
            </w:pPr>
            <w:r w:rsidRPr="0015666A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66A">
              <w:rPr>
                <w:u w:val="single"/>
              </w:rPr>
              <w:instrText xml:space="preserve"> FORMTEXT </w:instrText>
            </w:r>
            <w:r w:rsidRPr="0015666A">
              <w:rPr>
                <w:u w:val="single"/>
              </w:rPr>
            </w:r>
            <w:r w:rsidRPr="0015666A">
              <w:rPr>
                <w:u w:val="single"/>
              </w:rPr>
              <w:fldChar w:fldCharType="separate"/>
            </w:r>
            <w:r w:rsidRPr="0015666A">
              <w:rPr>
                <w:noProof/>
                <w:u w:val="single"/>
              </w:rPr>
              <w:t> </w:t>
            </w:r>
            <w:r w:rsidRPr="0015666A">
              <w:rPr>
                <w:noProof/>
                <w:u w:val="single"/>
              </w:rPr>
              <w:t> </w:t>
            </w:r>
            <w:r w:rsidRPr="0015666A">
              <w:rPr>
                <w:noProof/>
                <w:u w:val="single"/>
              </w:rPr>
              <w:t> </w:t>
            </w:r>
            <w:r w:rsidRPr="0015666A">
              <w:rPr>
                <w:noProof/>
                <w:u w:val="single"/>
              </w:rPr>
              <w:t> </w:t>
            </w:r>
            <w:r w:rsidRPr="0015666A">
              <w:rPr>
                <w:noProof/>
                <w:u w:val="single"/>
              </w:rPr>
              <w:t> </w:t>
            </w:r>
            <w:r w:rsidRPr="0015666A">
              <w:rPr>
                <w:u w:val="single"/>
              </w:rPr>
              <w:fldChar w:fldCharType="end"/>
            </w:r>
            <w:bookmarkEnd w:id="2"/>
            <w:r w:rsidR="006E0402" w:rsidRPr="002A3CB9">
              <w:t xml:space="preserve">  </w:t>
            </w:r>
            <w:r w:rsidR="00BA7886">
              <w:t>€</w:t>
            </w:r>
          </w:p>
        </w:tc>
      </w:tr>
      <w:tr w:rsidR="00BA7886" w14:paraId="667E11C3" w14:textId="77777777" w:rsidTr="0015666A">
        <w:trPr>
          <w:trHeight w:val="1939"/>
        </w:trPr>
        <w:tc>
          <w:tcPr>
            <w:tcW w:w="516" w:type="dxa"/>
          </w:tcPr>
          <w:p w14:paraId="2157024A" w14:textId="77777777" w:rsidR="00BA7886" w:rsidRPr="0015666A" w:rsidRDefault="008308F3" w:rsidP="0015666A">
            <w:pPr>
              <w:tabs>
                <w:tab w:val="left" w:pos="1410"/>
              </w:tabs>
              <w:rPr>
                <w:b/>
              </w:rPr>
            </w:pPr>
            <w:r>
              <w:rPr>
                <w:b/>
              </w:rPr>
              <w:t>1</w:t>
            </w:r>
            <w:r w:rsidR="00E302F8" w:rsidRPr="0015666A">
              <w:rPr>
                <w:b/>
              </w:rPr>
              <w:t>.2</w:t>
            </w:r>
          </w:p>
        </w:tc>
        <w:tc>
          <w:tcPr>
            <w:tcW w:w="4900" w:type="dxa"/>
          </w:tcPr>
          <w:p w14:paraId="21FF9658" w14:textId="77777777" w:rsidR="00BA7886" w:rsidRDefault="004A0C65" w:rsidP="0015666A">
            <w:pPr>
              <w:tabs>
                <w:tab w:val="left" w:pos="1410"/>
              </w:tabs>
            </w:pPr>
            <w:r w:rsidRPr="001C1031">
              <w:t xml:space="preserve">Nur im Genehmigungsverfahren: </w:t>
            </w:r>
            <w:r w:rsidRPr="001C1031">
              <w:br/>
            </w:r>
            <w:r>
              <w:t>Kosten für den Baukörper (z.B. Rohbau- und Planungskosten, Innen- und Außenausbau, Kosten der Statik):</w:t>
            </w:r>
          </w:p>
          <w:p w14:paraId="6537700E" w14:textId="77777777" w:rsidR="00BA7886" w:rsidRDefault="00BA7886" w:rsidP="0015666A">
            <w:pPr>
              <w:tabs>
                <w:tab w:val="left" w:pos="1410"/>
              </w:tabs>
            </w:pPr>
          </w:p>
        </w:tc>
        <w:tc>
          <w:tcPr>
            <w:tcW w:w="4160" w:type="dxa"/>
            <w:gridSpan w:val="2"/>
          </w:tcPr>
          <w:p w14:paraId="1AD2AADF" w14:textId="77777777" w:rsidR="00BA7886" w:rsidRDefault="00BA7886" w:rsidP="0085722E"/>
          <w:p w14:paraId="1EF1E210" w14:textId="77777777" w:rsidR="00BA7886" w:rsidRDefault="00BA7886" w:rsidP="0085722E"/>
          <w:p w14:paraId="407A4A5E" w14:textId="77777777" w:rsidR="00BA7886" w:rsidRDefault="00BA7886" w:rsidP="0085722E"/>
          <w:p w14:paraId="2E83C7B9" w14:textId="77777777" w:rsidR="00BA7886" w:rsidRDefault="00BA7886" w:rsidP="0085722E"/>
          <w:p w14:paraId="1091DA4E" w14:textId="77777777" w:rsidR="00BA7886" w:rsidRDefault="00BA7886" w:rsidP="0085722E"/>
          <w:bookmarkStart w:id="3" w:name="Text5"/>
          <w:p w14:paraId="46708A7F" w14:textId="77777777" w:rsidR="00BA7886" w:rsidRDefault="0068290E" w:rsidP="0015666A">
            <w:pPr>
              <w:jc w:val="right"/>
            </w:pPr>
            <w:r w:rsidRPr="0015666A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666A">
              <w:rPr>
                <w:u w:val="single"/>
              </w:rPr>
              <w:instrText xml:space="preserve"> FORMTEXT </w:instrText>
            </w:r>
            <w:r w:rsidRPr="0015666A">
              <w:rPr>
                <w:u w:val="single"/>
              </w:rPr>
            </w:r>
            <w:r w:rsidRPr="0015666A">
              <w:rPr>
                <w:u w:val="single"/>
              </w:rPr>
              <w:fldChar w:fldCharType="separate"/>
            </w:r>
            <w:r w:rsidRPr="0015666A">
              <w:rPr>
                <w:noProof/>
                <w:u w:val="single"/>
              </w:rPr>
              <w:t> </w:t>
            </w:r>
            <w:r w:rsidRPr="0015666A">
              <w:rPr>
                <w:noProof/>
                <w:u w:val="single"/>
              </w:rPr>
              <w:t> </w:t>
            </w:r>
            <w:r w:rsidRPr="0015666A">
              <w:rPr>
                <w:noProof/>
                <w:u w:val="single"/>
              </w:rPr>
              <w:t> </w:t>
            </w:r>
            <w:r w:rsidRPr="0015666A">
              <w:rPr>
                <w:noProof/>
                <w:u w:val="single"/>
              </w:rPr>
              <w:t> </w:t>
            </w:r>
            <w:r w:rsidRPr="0015666A">
              <w:rPr>
                <w:noProof/>
                <w:u w:val="single"/>
              </w:rPr>
              <w:t> </w:t>
            </w:r>
            <w:r w:rsidRPr="0015666A">
              <w:rPr>
                <w:u w:val="single"/>
              </w:rPr>
              <w:fldChar w:fldCharType="end"/>
            </w:r>
            <w:bookmarkEnd w:id="3"/>
            <w:r w:rsidR="006E0402" w:rsidRPr="002A3CB9">
              <w:t xml:space="preserve"> </w:t>
            </w:r>
            <w:r w:rsidR="00BA7886" w:rsidRPr="002A3CB9">
              <w:t xml:space="preserve"> </w:t>
            </w:r>
            <w:r w:rsidR="00BA7886">
              <w:t>€</w:t>
            </w:r>
          </w:p>
        </w:tc>
      </w:tr>
      <w:tr w:rsidR="00BA7886" w14:paraId="5128A814" w14:textId="77777777" w:rsidTr="0015666A">
        <w:trPr>
          <w:trHeight w:val="715"/>
        </w:trPr>
        <w:tc>
          <w:tcPr>
            <w:tcW w:w="516" w:type="dxa"/>
          </w:tcPr>
          <w:p w14:paraId="0D7C47B3" w14:textId="77777777" w:rsidR="00BA7886" w:rsidRPr="0015666A" w:rsidRDefault="008308F3" w:rsidP="0015666A">
            <w:pPr>
              <w:tabs>
                <w:tab w:val="left" w:pos="1410"/>
              </w:tabs>
              <w:rPr>
                <w:b/>
              </w:rPr>
            </w:pPr>
            <w:r>
              <w:rPr>
                <w:b/>
              </w:rPr>
              <w:t>1</w:t>
            </w:r>
            <w:r w:rsidR="00E302F8" w:rsidRPr="0015666A">
              <w:rPr>
                <w:b/>
              </w:rPr>
              <w:t>.3</w:t>
            </w:r>
          </w:p>
        </w:tc>
        <w:tc>
          <w:tcPr>
            <w:tcW w:w="4900" w:type="dxa"/>
            <w:vAlign w:val="center"/>
          </w:tcPr>
          <w:p w14:paraId="73D75A0B" w14:textId="77777777" w:rsidR="00BA7886" w:rsidRPr="001C1031" w:rsidRDefault="00BA7886" w:rsidP="0015666A">
            <w:pPr>
              <w:tabs>
                <w:tab w:val="left" w:pos="1410"/>
              </w:tabs>
            </w:pPr>
            <w:r w:rsidRPr="001C1031">
              <w:t>Sonstiges</w:t>
            </w:r>
            <w:r w:rsidR="004A0C65" w:rsidRPr="001C1031">
              <w:t xml:space="preserve"> (z.B. Ertüchtigung von Bauelementen</w:t>
            </w:r>
            <w:r w:rsidR="00821C9E" w:rsidRPr="001C1031">
              <w:t xml:space="preserve"> in S2-Anlagen</w:t>
            </w:r>
            <w:r w:rsidR="004A0C65" w:rsidRPr="001C1031">
              <w:t xml:space="preserve">, </w:t>
            </w:r>
            <w:r w:rsidR="00821C9E" w:rsidRPr="001C1031">
              <w:t xml:space="preserve">Umbau-/ </w:t>
            </w:r>
            <w:r w:rsidR="004A0C65" w:rsidRPr="001C1031">
              <w:t>Sanierungsmaßnahmen in bestehenden Gebäuden etc.)</w:t>
            </w:r>
            <w:r w:rsidRPr="001C1031">
              <w:t>:</w:t>
            </w:r>
            <w:r w:rsidR="00E15516" w:rsidRPr="001C1031">
              <w:t xml:space="preserve"> </w:t>
            </w:r>
            <w:r w:rsidR="00E15516" w:rsidRPr="0015666A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E15516" w:rsidRPr="0015666A">
              <w:rPr>
                <w:u w:val="single"/>
              </w:rPr>
              <w:instrText xml:space="preserve"> FORMTEXT </w:instrText>
            </w:r>
            <w:r w:rsidR="00E15516" w:rsidRPr="0015666A">
              <w:rPr>
                <w:u w:val="single"/>
              </w:rPr>
            </w:r>
            <w:r w:rsidR="00E15516" w:rsidRPr="0015666A">
              <w:rPr>
                <w:u w:val="single"/>
              </w:rPr>
              <w:fldChar w:fldCharType="separate"/>
            </w:r>
            <w:r w:rsidR="00E15516" w:rsidRPr="0015666A">
              <w:rPr>
                <w:noProof/>
                <w:u w:val="single"/>
              </w:rPr>
              <w:t> </w:t>
            </w:r>
            <w:r w:rsidR="00E15516" w:rsidRPr="0015666A">
              <w:rPr>
                <w:noProof/>
                <w:u w:val="single"/>
              </w:rPr>
              <w:t> </w:t>
            </w:r>
            <w:r w:rsidR="00E15516" w:rsidRPr="0015666A">
              <w:rPr>
                <w:noProof/>
                <w:u w:val="single"/>
              </w:rPr>
              <w:t> </w:t>
            </w:r>
            <w:r w:rsidR="00E15516" w:rsidRPr="0015666A">
              <w:rPr>
                <w:noProof/>
                <w:u w:val="single"/>
              </w:rPr>
              <w:t> </w:t>
            </w:r>
            <w:r w:rsidR="00E15516" w:rsidRPr="0015666A">
              <w:rPr>
                <w:noProof/>
                <w:u w:val="single"/>
              </w:rPr>
              <w:t> </w:t>
            </w:r>
            <w:r w:rsidR="00E15516" w:rsidRPr="0015666A">
              <w:rPr>
                <w:u w:val="single"/>
              </w:rPr>
              <w:fldChar w:fldCharType="end"/>
            </w:r>
            <w:bookmarkEnd w:id="4"/>
          </w:p>
          <w:p w14:paraId="27A644CB" w14:textId="77777777" w:rsidR="00BA7886" w:rsidRDefault="00BA7886" w:rsidP="0015666A">
            <w:pPr>
              <w:tabs>
                <w:tab w:val="left" w:pos="1410"/>
              </w:tabs>
            </w:pPr>
          </w:p>
        </w:tc>
        <w:tc>
          <w:tcPr>
            <w:tcW w:w="4160" w:type="dxa"/>
            <w:gridSpan w:val="2"/>
          </w:tcPr>
          <w:p w14:paraId="30A9EFB2" w14:textId="77777777" w:rsidR="00BA7886" w:rsidRDefault="00BA7886" w:rsidP="0085722E"/>
          <w:bookmarkStart w:id="5" w:name="Text6"/>
          <w:p w14:paraId="025D523D" w14:textId="77777777" w:rsidR="00BA7886" w:rsidRDefault="0068290E" w:rsidP="0015666A">
            <w:pPr>
              <w:jc w:val="right"/>
            </w:pPr>
            <w:r w:rsidRPr="0015666A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666A">
              <w:rPr>
                <w:u w:val="single"/>
              </w:rPr>
              <w:instrText xml:space="preserve"> FORMTEXT </w:instrText>
            </w:r>
            <w:r w:rsidRPr="0015666A">
              <w:rPr>
                <w:u w:val="single"/>
              </w:rPr>
            </w:r>
            <w:r w:rsidRPr="0015666A">
              <w:rPr>
                <w:u w:val="single"/>
              </w:rPr>
              <w:fldChar w:fldCharType="separate"/>
            </w:r>
            <w:r w:rsidRPr="0015666A">
              <w:rPr>
                <w:noProof/>
                <w:u w:val="single"/>
              </w:rPr>
              <w:t> </w:t>
            </w:r>
            <w:r w:rsidRPr="0015666A">
              <w:rPr>
                <w:noProof/>
                <w:u w:val="single"/>
              </w:rPr>
              <w:t> </w:t>
            </w:r>
            <w:r w:rsidRPr="0015666A">
              <w:rPr>
                <w:noProof/>
                <w:u w:val="single"/>
              </w:rPr>
              <w:t> </w:t>
            </w:r>
            <w:r w:rsidRPr="0015666A">
              <w:rPr>
                <w:noProof/>
                <w:u w:val="single"/>
              </w:rPr>
              <w:t> </w:t>
            </w:r>
            <w:r w:rsidRPr="0015666A">
              <w:rPr>
                <w:noProof/>
                <w:u w:val="single"/>
              </w:rPr>
              <w:t> </w:t>
            </w:r>
            <w:r w:rsidRPr="0015666A">
              <w:rPr>
                <w:u w:val="single"/>
              </w:rPr>
              <w:fldChar w:fldCharType="end"/>
            </w:r>
            <w:bookmarkEnd w:id="5"/>
            <w:r w:rsidR="006E0402" w:rsidRPr="002A3CB9">
              <w:t xml:space="preserve"> </w:t>
            </w:r>
            <w:r w:rsidR="00BA7886" w:rsidRPr="002A3CB9">
              <w:t xml:space="preserve"> </w:t>
            </w:r>
            <w:r w:rsidR="00BA7886">
              <w:t>€</w:t>
            </w:r>
          </w:p>
        </w:tc>
      </w:tr>
    </w:tbl>
    <w:p w14:paraId="1FC4F0C5" w14:textId="77777777" w:rsidR="00300507" w:rsidRDefault="00300507"/>
    <w:p w14:paraId="61557674" w14:textId="77777777" w:rsidR="00300507" w:rsidRDefault="00300507">
      <w:pPr>
        <w:pBdr>
          <w:bottom w:val="single" w:sz="12" w:space="1" w:color="auto"/>
        </w:pBdr>
      </w:pPr>
    </w:p>
    <w:p w14:paraId="26AE2585" w14:textId="77777777" w:rsidR="00300507" w:rsidRDefault="00300507"/>
    <w:p w14:paraId="01E22FF2" w14:textId="77777777" w:rsidR="00300507" w:rsidRPr="003A72F2" w:rsidRDefault="00300507">
      <w:r>
        <w:t xml:space="preserve">Interner Bearbeitungsvermerk: Die Angaben sind plausibel </w:t>
      </w:r>
      <w:r>
        <w:tab/>
        <w:t xml:space="preserve">ja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>
        <w:instrText xml:space="preserve"> FORMCHECKBOX </w:instrText>
      </w:r>
      <w:r w:rsidR="002F41AA">
        <w:fldChar w:fldCharType="separate"/>
      </w:r>
      <w:r>
        <w:fldChar w:fldCharType="end"/>
      </w:r>
      <w:bookmarkEnd w:id="6"/>
      <w:r>
        <w:t xml:space="preserve"> </w:t>
      </w:r>
      <w:r>
        <w:tab/>
      </w:r>
      <w:r>
        <w:tab/>
        <w:t xml:space="preserve">nein </w:t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"/>
      <w:r>
        <w:instrText xml:space="preserve"> FORMCHECKBOX </w:instrText>
      </w:r>
      <w:r w:rsidR="002F41AA">
        <w:fldChar w:fldCharType="separate"/>
      </w:r>
      <w:r>
        <w:fldChar w:fldCharType="end"/>
      </w:r>
      <w:bookmarkEnd w:id="7"/>
    </w:p>
    <w:sectPr w:rsidR="00300507" w:rsidRPr="003A72F2">
      <w:headerReference w:type="default" r:id="rId7"/>
      <w:footerReference w:type="default" r:id="rId8"/>
      <w:pgSz w:w="12240" w:h="15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315FB" w14:textId="77777777" w:rsidR="002F41AA" w:rsidRDefault="002F41AA">
      <w:r>
        <w:separator/>
      </w:r>
    </w:p>
  </w:endnote>
  <w:endnote w:type="continuationSeparator" w:id="0">
    <w:p w14:paraId="32F1BE99" w14:textId="77777777" w:rsidR="002F41AA" w:rsidRDefault="002F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8F0A" w14:textId="77777777" w:rsidR="001C1031" w:rsidRPr="0068290E" w:rsidRDefault="001C1031" w:rsidP="00BA7886">
    <w:pPr>
      <w:pStyle w:val="Fuzeile"/>
      <w:rPr>
        <w:vanish/>
      </w:rPr>
    </w:pPr>
    <w:r>
      <w:t xml:space="preserve">Stand </w:t>
    </w:r>
    <w:r w:rsidR="008308F3">
      <w:t>15.10.2014</w:t>
    </w:r>
    <w:r>
      <w:tab/>
    </w:r>
    <w:r>
      <w:tab/>
    </w:r>
    <w:r w:rsidRPr="00231A51">
      <w:rPr>
        <w:vanish/>
      </w:rPr>
      <w:t xml:space="preserve"> FILENAME \p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5F51C" w14:textId="77777777" w:rsidR="002F41AA" w:rsidRDefault="002F41AA">
      <w:r>
        <w:separator/>
      </w:r>
    </w:p>
  </w:footnote>
  <w:footnote w:type="continuationSeparator" w:id="0">
    <w:p w14:paraId="028D2773" w14:textId="77777777" w:rsidR="002F41AA" w:rsidRDefault="002F4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AC99" w14:textId="77777777" w:rsidR="001C1031" w:rsidRPr="00BA7886" w:rsidRDefault="001C1031" w:rsidP="008308F3">
    <w:pPr>
      <w:pStyle w:val="Kopfzeile"/>
      <w:tabs>
        <w:tab w:val="clear" w:pos="4536"/>
        <w:tab w:val="left" w:pos="3969"/>
      </w:tabs>
      <w:rPr>
        <w:b/>
      </w:rPr>
    </w:pPr>
    <w:r>
      <w:rPr>
        <w:b/>
      </w:rPr>
      <w:tab/>
    </w:r>
    <w:r w:rsidRPr="00BA7886">
      <w:rPr>
        <w:b/>
      </w:rPr>
      <w:t>Anlage zu Formblatt A</w:t>
    </w:r>
    <w:r w:rsidR="008308F3">
      <w:rPr>
        <w:b/>
      </w:rPr>
      <w:t>,</w:t>
    </w:r>
    <w:r w:rsidR="00A55284">
      <w:rPr>
        <w:b/>
      </w:rPr>
      <w:t xml:space="preserve"> AZ-S1</w:t>
    </w:r>
    <w:r w:rsidR="008308F3">
      <w:rPr>
        <w:b/>
      </w:rPr>
      <w:t>, AZ-S1 vereinfacht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B62EA"/>
    <w:multiLevelType w:val="hybridMultilevel"/>
    <w:tmpl w:val="0820F20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AA"/>
    <w:rsid w:val="00021F6A"/>
    <w:rsid w:val="00037D65"/>
    <w:rsid w:val="000634E6"/>
    <w:rsid w:val="00070FCE"/>
    <w:rsid w:val="00075E0D"/>
    <w:rsid w:val="00091153"/>
    <w:rsid w:val="000A4F2D"/>
    <w:rsid w:val="000A77A3"/>
    <w:rsid w:val="000B4556"/>
    <w:rsid w:val="0010261C"/>
    <w:rsid w:val="0012739A"/>
    <w:rsid w:val="0015666A"/>
    <w:rsid w:val="00186F0B"/>
    <w:rsid w:val="00195A14"/>
    <w:rsid w:val="001A6393"/>
    <w:rsid w:val="001B4842"/>
    <w:rsid w:val="001C1031"/>
    <w:rsid w:val="001C7AF7"/>
    <w:rsid w:val="001D3129"/>
    <w:rsid w:val="001F35FC"/>
    <w:rsid w:val="00221C87"/>
    <w:rsid w:val="00231A51"/>
    <w:rsid w:val="002528B1"/>
    <w:rsid w:val="00282812"/>
    <w:rsid w:val="002A3CB9"/>
    <w:rsid w:val="002C08C2"/>
    <w:rsid w:val="002F41AA"/>
    <w:rsid w:val="00300507"/>
    <w:rsid w:val="0030252A"/>
    <w:rsid w:val="00310A91"/>
    <w:rsid w:val="00310CFF"/>
    <w:rsid w:val="00325D9A"/>
    <w:rsid w:val="003728B6"/>
    <w:rsid w:val="00375692"/>
    <w:rsid w:val="00394DA1"/>
    <w:rsid w:val="003A72F2"/>
    <w:rsid w:val="003A7D79"/>
    <w:rsid w:val="003C7A62"/>
    <w:rsid w:val="003F144C"/>
    <w:rsid w:val="003F5A2F"/>
    <w:rsid w:val="00433512"/>
    <w:rsid w:val="00440597"/>
    <w:rsid w:val="004A0C65"/>
    <w:rsid w:val="004A44A4"/>
    <w:rsid w:val="004B452F"/>
    <w:rsid w:val="004B6254"/>
    <w:rsid w:val="00503BAD"/>
    <w:rsid w:val="00530350"/>
    <w:rsid w:val="005331C6"/>
    <w:rsid w:val="00536045"/>
    <w:rsid w:val="005921D2"/>
    <w:rsid w:val="00593FBA"/>
    <w:rsid w:val="005C36D2"/>
    <w:rsid w:val="005C7BFA"/>
    <w:rsid w:val="005D50E2"/>
    <w:rsid w:val="005E6815"/>
    <w:rsid w:val="0062760F"/>
    <w:rsid w:val="00642D19"/>
    <w:rsid w:val="00646408"/>
    <w:rsid w:val="006615A9"/>
    <w:rsid w:val="00671B4C"/>
    <w:rsid w:val="0067752E"/>
    <w:rsid w:val="0068290E"/>
    <w:rsid w:val="00691D27"/>
    <w:rsid w:val="006923D2"/>
    <w:rsid w:val="006C5DAA"/>
    <w:rsid w:val="006C65EA"/>
    <w:rsid w:val="006D022B"/>
    <w:rsid w:val="006D0A25"/>
    <w:rsid w:val="006E0402"/>
    <w:rsid w:val="007229E8"/>
    <w:rsid w:val="0072300F"/>
    <w:rsid w:val="00725447"/>
    <w:rsid w:val="00741129"/>
    <w:rsid w:val="00745E28"/>
    <w:rsid w:val="007868DA"/>
    <w:rsid w:val="007944B5"/>
    <w:rsid w:val="0079769F"/>
    <w:rsid w:val="007B0F44"/>
    <w:rsid w:val="007B1B75"/>
    <w:rsid w:val="007E58E1"/>
    <w:rsid w:val="008026BB"/>
    <w:rsid w:val="0080724D"/>
    <w:rsid w:val="00821C9E"/>
    <w:rsid w:val="008308F3"/>
    <w:rsid w:val="00835676"/>
    <w:rsid w:val="008366F1"/>
    <w:rsid w:val="008463CE"/>
    <w:rsid w:val="0084727C"/>
    <w:rsid w:val="0085722E"/>
    <w:rsid w:val="00863088"/>
    <w:rsid w:val="008A47CB"/>
    <w:rsid w:val="008B4382"/>
    <w:rsid w:val="008B68AE"/>
    <w:rsid w:val="008B71D2"/>
    <w:rsid w:val="00903EAA"/>
    <w:rsid w:val="0092756D"/>
    <w:rsid w:val="009278F3"/>
    <w:rsid w:val="00947E31"/>
    <w:rsid w:val="009500DF"/>
    <w:rsid w:val="009535BA"/>
    <w:rsid w:val="0099338F"/>
    <w:rsid w:val="009A7D01"/>
    <w:rsid w:val="009C4E3C"/>
    <w:rsid w:val="009E1AB8"/>
    <w:rsid w:val="00A11EAF"/>
    <w:rsid w:val="00A31059"/>
    <w:rsid w:val="00A3630A"/>
    <w:rsid w:val="00A55284"/>
    <w:rsid w:val="00AD0611"/>
    <w:rsid w:val="00AE2CD6"/>
    <w:rsid w:val="00B13630"/>
    <w:rsid w:val="00B540D9"/>
    <w:rsid w:val="00B625A2"/>
    <w:rsid w:val="00B62DB7"/>
    <w:rsid w:val="00B6481A"/>
    <w:rsid w:val="00B76CE8"/>
    <w:rsid w:val="00B85372"/>
    <w:rsid w:val="00BA7886"/>
    <w:rsid w:val="00BE34EE"/>
    <w:rsid w:val="00C3152A"/>
    <w:rsid w:val="00C521BE"/>
    <w:rsid w:val="00C54DFC"/>
    <w:rsid w:val="00C8403A"/>
    <w:rsid w:val="00C861EA"/>
    <w:rsid w:val="00CB00B8"/>
    <w:rsid w:val="00CC5E12"/>
    <w:rsid w:val="00CD17E1"/>
    <w:rsid w:val="00CF2225"/>
    <w:rsid w:val="00D16E9E"/>
    <w:rsid w:val="00D22E70"/>
    <w:rsid w:val="00D3179A"/>
    <w:rsid w:val="00D40251"/>
    <w:rsid w:val="00DA520F"/>
    <w:rsid w:val="00DA5B87"/>
    <w:rsid w:val="00DD1B54"/>
    <w:rsid w:val="00DE1AC6"/>
    <w:rsid w:val="00DE265A"/>
    <w:rsid w:val="00DE2A45"/>
    <w:rsid w:val="00E056D1"/>
    <w:rsid w:val="00E11A21"/>
    <w:rsid w:val="00E15516"/>
    <w:rsid w:val="00E302F8"/>
    <w:rsid w:val="00E36382"/>
    <w:rsid w:val="00E61249"/>
    <w:rsid w:val="00E91134"/>
    <w:rsid w:val="00ED6FD7"/>
    <w:rsid w:val="00EE3358"/>
    <w:rsid w:val="00EF1AE1"/>
    <w:rsid w:val="00F00201"/>
    <w:rsid w:val="00F112D1"/>
    <w:rsid w:val="00F12DA8"/>
    <w:rsid w:val="00F50C83"/>
    <w:rsid w:val="00F517F3"/>
    <w:rsid w:val="00F6062F"/>
    <w:rsid w:val="00FA3A94"/>
    <w:rsid w:val="00FB4E28"/>
    <w:rsid w:val="00FB70F4"/>
    <w:rsid w:val="00FC31FB"/>
    <w:rsid w:val="00FD222A"/>
    <w:rsid w:val="00FD6D41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1CE89"/>
  <w15:docId w15:val="{761CC371-6F38-4DFA-8F83-B37A7E63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37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A788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A788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21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RPGIFILE04\Abt_IV\d442\4all.dez\Gentechnik\Allgemeines\formular\fb-satz\Anlage_1_zu_Formblatt_A_2014-10_15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Anlage_1_zu_Formblatt_A_2014-10_15.dotx</Template>
  <TotalTime>0</TotalTime>
  <Pages>1</Pages>
  <Words>161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zu Formblatt A, Pkt</vt:lpstr>
    </vt:vector>
  </TitlesOfParts>
  <Company>Hessische Landesverwaltung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zu Formblatt A, Pkt</dc:title>
  <dc:creator>Kraft, Heidi (RPGI)</dc:creator>
  <cp:lastModifiedBy>Kraft, Heidi (RPGI)</cp:lastModifiedBy>
  <cp:revision>1</cp:revision>
  <cp:lastPrinted>2011-02-08T12:05:00Z</cp:lastPrinted>
  <dcterms:created xsi:type="dcterms:W3CDTF">2025-05-26T11:17:00Z</dcterms:created>
  <dcterms:modified xsi:type="dcterms:W3CDTF">2025-05-26T11:19:00Z</dcterms:modified>
</cp:coreProperties>
</file>